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032" w:rsidRPr="00AB0032" w:rsidRDefault="00AB0032" w:rsidP="00AB0032">
      <w:pPr>
        <w:tabs>
          <w:tab w:val="left" w:pos="2381"/>
          <w:tab w:val="left" w:pos="4763"/>
          <w:tab w:val="left" w:pos="7144"/>
        </w:tabs>
        <w:spacing w:after="0" w:line="240" w:lineRule="auto"/>
        <w:jc w:val="both"/>
        <w:rPr>
          <w:rFonts w:ascii="Calibri" w:eastAsia="Times New Roman" w:hAnsi="Calibri" w:cs="Times New Roman"/>
          <w:b/>
          <w:bCs/>
          <w:sz w:val="24"/>
          <w:szCs w:val="24"/>
        </w:rPr>
      </w:pPr>
      <w:bookmarkStart w:id="0" w:name="_GoBack"/>
      <w:bookmarkEnd w:id="0"/>
    </w:p>
    <w:p w:rsidR="00AB0032" w:rsidRPr="00AB0032" w:rsidRDefault="00AB0032" w:rsidP="00AB0032">
      <w:pPr>
        <w:tabs>
          <w:tab w:val="left" w:pos="3119"/>
          <w:tab w:val="left" w:pos="4763"/>
          <w:tab w:val="left" w:pos="7144"/>
        </w:tabs>
        <w:spacing w:after="0" w:line="240" w:lineRule="auto"/>
        <w:ind w:left="3119" w:hanging="3119"/>
        <w:jc w:val="both"/>
        <w:rPr>
          <w:rFonts w:ascii="Arial" w:eastAsia="Times New Roman" w:hAnsi="Arial" w:cs="Arial"/>
          <w:bCs/>
          <w:sz w:val="20"/>
          <w:szCs w:val="20"/>
        </w:rPr>
      </w:pPr>
      <w:r w:rsidRPr="00AB0032">
        <w:rPr>
          <w:rFonts w:ascii="Arial" w:eastAsia="Times New Roman" w:hAnsi="Arial" w:cs="Arial"/>
          <w:b/>
          <w:bCs/>
          <w:sz w:val="20"/>
          <w:szCs w:val="20"/>
        </w:rPr>
        <w:t xml:space="preserve">JOB TITLE: </w:t>
      </w:r>
      <w:r w:rsidRPr="00AB0032">
        <w:rPr>
          <w:rFonts w:ascii="Arial" w:eastAsia="Times New Roman" w:hAnsi="Arial" w:cs="Arial"/>
          <w:bCs/>
          <w:sz w:val="20"/>
          <w:szCs w:val="20"/>
        </w:rPr>
        <w:tab/>
      </w:r>
      <w:r w:rsidRPr="00AB0032">
        <w:rPr>
          <w:rFonts w:ascii="Arial" w:eastAsia="Times New Roman" w:hAnsi="Arial" w:cs="Arial"/>
          <w:bCs/>
          <w:sz w:val="20"/>
          <w:szCs w:val="20"/>
          <w:lang w:val="en-US"/>
        </w:rPr>
        <w:t xml:space="preserve">UK Members Council – Representative of </w:t>
      </w:r>
      <w:r w:rsidR="00363885">
        <w:rPr>
          <w:rFonts w:ascii="Arial" w:eastAsia="Times New Roman" w:hAnsi="Arial" w:cs="Arial"/>
          <w:bCs/>
          <w:sz w:val="20"/>
          <w:szCs w:val="20"/>
          <w:lang w:val="en-US"/>
        </w:rPr>
        <w:t>Non Track &amp; Field</w:t>
      </w:r>
      <w:r w:rsidRPr="00AB0032">
        <w:rPr>
          <w:rFonts w:ascii="Arial" w:eastAsia="Times New Roman" w:hAnsi="Arial" w:cs="Arial"/>
          <w:bCs/>
          <w:sz w:val="20"/>
          <w:szCs w:val="20"/>
          <w:lang w:val="en-US"/>
        </w:rPr>
        <w:t xml:space="preserve"> Clubs</w:t>
      </w:r>
    </w:p>
    <w:p w:rsidR="00AB0032" w:rsidRPr="00AB0032" w:rsidRDefault="00AB0032" w:rsidP="00AB0032">
      <w:pPr>
        <w:tabs>
          <w:tab w:val="left" w:pos="3119"/>
          <w:tab w:val="left" w:pos="4763"/>
          <w:tab w:val="left" w:pos="7144"/>
        </w:tabs>
        <w:spacing w:after="0" w:line="240" w:lineRule="auto"/>
        <w:jc w:val="both"/>
        <w:rPr>
          <w:rFonts w:ascii="Arial" w:eastAsia="Times New Roman" w:hAnsi="Arial" w:cs="Arial"/>
          <w:b/>
          <w:bCs/>
          <w:sz w:val="20"/>
          <w:szCs w:val="20"/>
        </w:rPr>
      </w:pPr>
    </w:p>
    <w:p w:rsidR="00AB0032" w:rsidRPr="00AB0032" w:rsidRDefault="00AB0032" w:rsidP="00AB0032">
      <w:pPr>
        <w:tabs>
          <w:tab w:val="left" w:pos="3119"/>
          <w:tab w:val="left" w:pos="4763"/>
          <w:tab w:val="left" w:pos="7144"/>
        </w:tabs>
        <w:spacing w:after="0" w:line="240" w:lineRule="auto"/>
        <w:ind w:left="3119" w:hanging="3119"/>
        <w:rPr>
          <w:rFonts w:ascii="Arial" w:eastAsia="Times New Roman" w:hAnsi="Arial" w:cs="Arial"/>
          <w:bCs/>
          <w:sz w:val="20"/>
          <w:szCs w:val="20"/>
        </w:rPr>
      </w:pPr>
      <w:r w:rsidRPr="00AB0032">
        <w:rPr>
          <w:rFonts w:ascii="Arial" w:eastAsia="Times New Roman" w:hAnsi="Arial" w:cs="Arial"/>
          <w:b/>
          <w:bCs/>
          <w:sz w:val="20"/>
          <w:szCs w:val="20"/>
        </w:rPr>
        <w:t>REPORTS TO:</w:t>
      </w:r>
      <w:r w:rsidRPr="00AB0032">
        <w:rPr>
          <w:rFonts w:ascii="Arial" w:eastAsia="Times New Roman" w:hAnsi="Arial" w:cs="Arial"/>
          <w:b/>
          <w:bCs/>
          <w:sz w:val="20"/>
          <w:szCs w:val="20"/>
        </w:rPr>
        <w:tab/>
      </w:r>
      <w:r w:rsidRPr="00AB0032">
        <w:rPr>
          <w:rFonts w:ascii="Arial" w:eastAsia="Times New Roman" w:hAnsi="Arial" w:cs="Arial"/>
          <w:bCs/>
          <w:sz w:val="20"/>
          <w:szCs w:val="20"/>
        </w:rPr>
        <w:t>President</w:t>
      </w:r>
    </w:p>
    <w:p w:rsidR="00AB0032" w:rsidRPr="00AB0032" w:rsidRDefault="00AB0032" w:rsidP="00AB0032">
      <w:pPr>
        <w:tabs>
          <w:tab w:val="left" w:pos="3119"/>
          <w:tab w:val="left" w:pos="4763"/>
          <w:tab w:val="left" w:pos="7144"/>
        </w:tabs>
        <w:spacing w:after="0" w:line="240" w:lineRule="auto"/>
        <w:jc w:val="both"/>
        <w:rPr>
          <w:rFonts w:ascii="Arial" w:eastAsia="Times New Roman" w:hAnsi="Arial" w:cs="Arial"/>
          <w:bCs/>
          <w:sz w:val="20"/>
          <w:szCs w:val="20"/>
        </w:rPr>
      </w:pP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bCs/>
          <w:sz w:val="20"/>
          <w:szCs w:val="20"/>
        </w:rPr>
      </w:pPr>
      <w:r w:rsidRPr="00AB0032">
        <w:rPr>
          <w:rFonts w:ascii="Arial" w:eastAsia="Times New Roman" w:hAnsi="Arial" w:cs="Arial"/>
          <w:b/>
          <w:bCs/>
          <w:sz w:val="20"/>
          <w:szCs w:val="20"/>
        </w:rPr>
        <w:t>PURPOSE:</w:t>
      </w:r>
    </w:p>
    <w:p w:rsidR="00AB0032" w:rsidRPr="00AB0032" w:rsidRDefault="00AB0032" w:rsidP="00AB0032">
      <w:pPr>
        <w:numPr>
          <w:ilvl w:val="0"/>
          <w:numId w:val="5"/>
        </w:numPr>
        <w:tabs>
          <w:tab w:val="left" w:pos="2381"/>
          <w:tab w:val="left" w:pos="4763"/>
          <w:tab w:val="left" w:pos="7144"/>
        </w:tabs>
        <w:spacing w:after="0" w:line="240" w:lineRule="auto"/>
        <w:contextualSpacing/>
        <w:jc w:val="both"/>
        <w:rPr>
          <w:rFonts w:ascii="Arial" w:eastAsia="Times New Roman" w:hAnsi="Arial" w:cs="Arial"/>
          <w:sz w:val="20"/>
          <w:szCs w:val="20"/>
        </w:rPr>
      </w:pPr>
      <w:r w:rsidRPr="00AB0032">
        <w:rPr>
          <w:rFonts w:ascii="Arial" w:eastAsia="Times New Roman" w:hAnsi="Arial" w:cs="Arial"/>
          <w:sz w:val="20"/>
          <w:szCs w:val="20"/>
        </w:rPr>
        <w:t xml:space="preserve">To bring the perspective of </w:t>
      </w:r>
      <w:r w:rsidR="00363885">
        <w:rPr>
          <w:rFonts w:ascii="Arial" w:eastAsia="Times New Roman" w:hAnsi="Arial" w:cs="Arial"/>
          <w:sz w:val="20"/>
          <w:szCs w:val="20"/>
        </w:rPr>
        <w:t xml:space="preserve">Non Track &amp; Field </w:t>
      </w:r>
      <w:r w:rsidRPr="00AB0032">
        <w:rPr>
          <w:rFonts w:ascii="Arial" w:eastAsia="Times New Roman" w:hAnsi="Arial" w:cs="Arial"/>
          <w:sz w:val="20"/>
          <w:szCs w:val="20"/>
        </w:rPr>
        <w:t>Clubs to the UK Members Council.</w:t>
      </w:r>
    </w:p>
    <w:p w:rsidR="00AB0032" w:rsidRPr="00AB0032" w:rsidRDefault="00AB0032" w:rsidP="00AB0032">
      <w:pPr>
        <w:numPr>
          <w:ilvl w:val="0"/>
          <w:numId w:val="5"/>
        </w:numPr>
        <w:tabs>
          <w:tab w:val="left" w:pos="2381"/>
          <w:tab w:val="left" w:pos="4763"/>
          <w:tab w:val="left" w:pos="7144"/>
        </w:tabs>
        <w:spacing w:after="0" w:line="240" w:lineRule="auto"/>
        <w:contextualSpacing/>
        <w:jc w:val="both"/>
        <w:rPr>
          <w:rFonts w:ascii="Arial" w:eastAsia="Times New Roman" w:hAnsi="Arial" w:cs="Arial"/>
          <w:sz w:val="20"/>
          <w:szCs w:val="20"/>
        </w:rPr>
      </w:pPr>
      <w:r w:rsidRPr="00AB0032">
        <w:rPr>
          <w:rFonts w:ascii="Arial" w:eastAsia="Times New Roman" w:hAnsi="Arial" w:cs="Arial"/>
          <w:sz w:val="20"/>
          <w:szCs w:val="20"/>
        </w:rPr>
        <w:t xml:space="preserve">The role has a UK wide responsibility and, as such, is representative of the four Home Countries. </w:t>
      </w: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bCs/>
          <w:sz w:val="20"/>
          <w:szCs w:val="20"/>
        </w:rPr>
      </w:pP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iCs/>
          <w:sz w:val="20"/>
          <w:szCs w:val="20"/>
        </w:rPr>
      </w:pPr>
      <w:r w:rsidRPr="00AB0032">
        <w:rPr>
          <w:rFonts w:ascii="Arial" w:eastAsia="Times New Roman" w:hAnsi="Arial" w:cs="Arial"/>
          <w:b/>
          <w:iCs/>
          <w:sz w:val="20"/>
          <w:szCs w:val="20"/>
        </w:rPr>
        <w:t xml:space="preserve">KEY RESPONSIBILITIES: </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 xml:space="preserve">To be consulted on the development of UKA strategy and to act as a sounding board for the UKA Board. </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 xml:space="preserve">To debate any significant issues relating to athletics. </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act as an ambassador to disseminate UKA strategy.</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attend meetings of the UK Members Council – a minimum of four meetings per year.</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create an environment for dialogue and discussion and to build relationships with key personnel in England, Northern Ireland, Scotland and Wales.</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provide a mechanism for Home Country members to exchange ideas, knowledge and good practice and to raise issues affecting clubs and club development.</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co-ordinate information, ideas and views of all matters relating to clubs and club development.</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To present a written briefing report to all UKMC meetings.</w:t>
      </w:r>
    </w:p>
    <w:p w:rsidR="00AB0032" w:rsidRPr="00AB0032" w:rsidRDefault="00AB0032" w:rsidP="00AB0032">
      <w:pPr>
        <w:numPr>
          <w:ilvl w:val="0"/>
          <w:numId w:val="2"/>
        </w:numPr>
        <w:tabs>
          <w:tab w:val="left" w:pos="2381"/>
          <w:tab w:val="left" w:pos="4763"/>
          <w:tab w:val="left" w:pos="7144"/>
        </w:tabs>
        <w:spacing w:after="0" w:line="240" w:lineRule="auto"/>
        <w:jc w:val="both"/>
        <w:rPr>
          <w:rFonts w:ascii="Arial" w:eastAsia="Times New Roman" w:hAnsi="Arial" w:cs="Arial"/>
          <w:sz w:val="20"/>
          <w:szCs w:val="20"/>
          <w:u w:val="single"/>
        </w:rPr>
      </w:pPr>
      <w:r w:rsidRPr="00AB0032">
        <w:rPr>
          <w:rFonts w:ascii="Arial" w:eastAsia="Times New Roman" w:hAnsi="Arial" w:cs="Arial"/>
          <w:sz w:val="20"/>
          <w:szCs w:val="20"/>
        </w:rPr>
        <w:t xml:space="preserve">To undertake the statutory functions of a ‘member’ of UK Athletics Limited, as described in the Articles of Association of the company. </w:t>
      </w:r>
    </w:p>
    <w:p w:rsidR="00AB0032" w:rsidRPr="00AB0032" w:rsidRDefault="00AB0032" w:rsidP="00AB0032">
      <w:pPr>
        <w:spacing w:after="0" w:line="240" w:lineRule="auto"/>
        <w:jc w:val="both"/>
        <w:rPr>
          <w:rFonts w:ascii="Arial" w:eastAsia="Times New Roman" w:hAnsi="Arial" w:cs="Arial"/>
          <w:sz w:val="20"/>
          <w:szCs w:val="20"/>
          <w:u w:val="single"/>
        </w:rPr>
      </w:pP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bCs/>
          <w:sz w:val="20"/>
          <w:szCs w:val="20"/>
        </w:rPr>
      </w:pPr>
      <w:r w:rsidRPr="00AB0032">
        <w:rPr>
          <w:rFonts w:ascii="Arial" w:eastAsia="Times New Roman" w:hAnsi="Arial" w:cs="Arial"/>
          <w:b/>
          <w:bCs/>
          <w:sz w:val="20"/>
          <w:szCs w:val="20"/>
        </w:rPr>
        <w:t>PERSONAL SPECIFICATION:</w:t>
      </w:r>
    </w:p>
    <w:p w:rsidR="00AB0032" w:rsidRPr="00AB0032" w:rsidRDefault="00AB0032" w:rsidP="00AB0032">
      <w:pPr>
        <w:numPr>
          <w:ilvl w:val="0"/>
          <w:numId w:val="2"/>
        </w:numPr>
        <w:tabs>
          <w:tab w:val="left" w:pos="2381"/>
          <w:tab w:val="left" w:pos="4763"/>
          <w:tab w:val="left" w:pos="7144"/>
        </w:tabs>
        <w:spacing w:after="0" w:line="240" w:lineRule="auto"/>
        <w:ind w:left="357" w:hanging="357"/>
        <w:jc w:val="both"/>
        <w:rPr>
          <w:rFonts w:ascii="Arial" w:eastAsia="Times New Roman" w:hAnsi="Arial" w:cs="Arial"/>
          <w:sz w:val="20"/>
          <w:szCs w:val="20"/>
          <w:u w:val="single"/>
        </w:rPr>
      </w:pPr>
      <w:r w:rsidRPr="00AB0032">
        <w:rPr>
          <w:rFonts w:ascii="Arial" w:eastAsia="Times New Roman" w:hAnsi="Arial" w:cs="Arial"/>
          <w:sz w:val="20"/>
          <w:szCs w:val="20"/>
        </w:rPr>
        <w:t xml:space="preserve">To possess broad knowledge and understanding of the administration and development of athletics clubs.  </w:t>
      </w:r>
    </w:p>
    <w:p w:rsidR="00AB0032" w:rsidRPr="00AB0032" w:rsidRDefault="00AB0032" w:rsidP="00AB0032">
      <w:pPr>
        <w:numPr>
          <w:ilvl w:val="0"/>
          <w:numId w:val="3"/>
        </w:numPr>
        <w:tabs>
          <w:tab w:val="left" w:pos="2381"/>
          <w:tab w:val="left" w:pos="4763"/>
          <w:tab w:val="left" w:pos="7144"/>
        </w:tabs>
        <w:spacing w:after="0" w:line="240" w:lineRule="auto"/>
        <w:ind w:left="357" w:hanging="357"/>
        <w:jc w:val="both"/>
        <w:rPr>
          <w:rFonts w:ascii="Arial" w:eastAsia="Times New Roman" w:hAnsi="Arial" w:cs="Arial"/>
          <w:sz w:val="20"/>
          <w:szCs w:val="20"/>
        </w:rPr>
      </w:pPr>
      <w:r w:rsidRPr="00AB0032">
        <w:rPr>
          <w:rFonts w:ascii="Arial" w:eastAsia="Times New Roman" w:hAnsi="Arial" w:cs="Arial"/>
          <w:sz w:val="20"/>
          <w:szCs w:val="20"/>
        </w:rPr>
        <w:t xml:space="preserve">To demonstrate up to date knowledge and awareness of wider issues affecting athletics. </w:t>
      </w:r>
    </w:p>
    <w:p w:rsidR="00AB0032" w:rsidRPr="00AB0032" w:rsidRDefault="00AB0032" w:rsidP="00AB0032">
      <w:pPr>
        <w:numPr>
          <w:ilvl w:val="0"/>
          <w:numId w:val="3"/>
        </w:numPr>
        <w:tabs>
          <w:tab w:val="left" w:pos="2381"/>
          <w:tab w:val="left" w:pos="4763"/>
          <w:tab w:val="left" w:pos="7144"/>
        </w:tabs>
        <w:spacing w:after="0" w:line="240" w:lineRule="auto"/>
        <w:ind w:left="357" w:hanging="357"/>
        <w:jc w:val="both"/>
        <w:rPr>
          <w:rFonts w:ascii="Arial" w:eastAsia="Times New Roman" w:hAnsi="Arial" w:cs="Arial"/>
          <w:sz w:val="20"/>
          <w:szCs w:val="20"/>
        </w:rPr>
      </w:pPr>
      <w:r w:rsidRPr="00AB0032">
        <w:rPr>
          <w:rFonts w:ascii="Arial" w:eastAsia="Times New Roman" w:hAnsi="Arial" w:cs="Arial"/>
          <w:sz w:val="20"/>
          <w:szCs w:val="20"/>
        </w:rPr>
        <w:t>To demonstrate a sound understanding of the UKA Strategic Plan and its application to athletics clubs.</w:t>
      </w:r>
    </w:p>
    <w:p w:rsidR="00AB0032" w:rsidRPr="00AB0032" w:rsidRDefault="00AB0032" w:rsidP="00AB0032">
      <w:pPr>
        <w:numPr>
          <w:ilvl w:val="0"/>
          <w:numId w:val="3"/>
        </w:numPr>
        <w:tabs>
          <w:tab w:val="left" w:pos="2381"/>
          <w:tab w:val="left" w:pos="4763"/>
          <w:tab w:val="left" w:pos="7144"/>
        </w:tabs>
        <w:spacing w:after="0" w:line="240" w:lineRule="auto"/>
        <w:ind w:left="357" w:hanging="357"/>
        <w:jc w:val="both"/>
        <w:rPr>
          <w:rFonts w:ascii="Arial" w:eastAsia="Times New Roman" w:hAnsi="Arial" w:cs="Arial"/>
          <w:sz w:val="20"/>
          <w:szCs w:val="20"/>
        </w:rPr>
      </w:pPr>
      <w:r w:rsidRPr="00AB0032">
        <w:rPr>
          <w:rFonts w:ascii="Arial" w:eastAsia="Times New Roman" w:hAnsi="Arial" w:cs="Arial"/>
          <w:sz w:val="20"/>
          <w:szCs w:val="20"/>
        </w:rPr>
        <w:t>To have sufficient time to devote to the necessary preparation and attendance at meetings.</w:t>
      </w: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sz w:val="20"/>
          <w:szCs w:val="20"/>
          <w:lang w:val="en-US"/>
        </w:rPr>
      </w:pPr>
    </w:p>
    <w:p w:rsidR="00AB0032" w:rsidRPr="00AB0032" w:rsidRDefault="00AB0032" w:rsidP="00AB0032">
      <w:pPr>
        <w:tabs>
          <w:tab w:val="left" w:pos="2381"/>
          <w:tab w:val="left" w:pos="4763"/>
          <w:tab w:val="left" w:pos="7144"/>
        </w:tabs>
        <w:spacing w:after="0" w:line="240" w:lineRule="auto"/>
        <w:rPr>
          <w:rFonts w:ascii="Arial" w:eastAsia="Times New Roman" w:hAnsi="Arial" w:cs="Arial"/>
          <w:b/>
          <w:sz w:val="20"/>
          <w:szCs w:val="20"/>
          <w:lang w:val="en-US"/>
        </w:rPr>
      </w:pPr>
      <w:r w:rsidRPr="00AB0032">
        <w:rPr>
          <w:rFonts w:ascii="Arial" w:eastAsia="Times New Roman" w:hAnsi="Arial" w:cs="Arial"/>
          <w:b/>
          <w:sz w:val="20"/>
          <w:szCs w:val="20"/>
          <w:lang w:val="en-US"/>
        </w:rPr>
        <w:t>TERMS AND CONDITIONS: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0"/>
        <w:gridCol w:w="6556"/>
      </w:tblGrid>
      <w:tr w:rsidR="00AB0032" w:rsidRPr="00AB0032" w:rsidTr="00AB0032">
        <w:tc>
          <w:tcPr>
            <w:tcW w:w="2460" w:type="dxa"/>
          </w:tcPr>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sz w:val="20"/>
                <w:szCs w:val="20"/>
              </w:rPr>
            </w:pPr>
            <w:r w:rsidRPr="00AB0032">
              <w:rPr>
                <w:rFonts w:ascii="Arial" w:eastAsia="Times New Roman" w:hAnsi="Arial" w:cs="Arial"/>
                <w:b/>
                <w:sz w:val="20"/>
                <w:szCs w:val="20"/>
              </w:rPr>
              <w:t xml:space="preserve">REMUNERATION </w:t>
            </w:r>
          </w:p>
        </w:tc>
        <w:tc>
          <w:tcPr>
            <w:tcW w:w="6556" w:type="dxa"/>
          </w:tcPr>
          <w:p w:rsidR="00AB0032" w:rsidRPr="00AB0032" w:rsidRDefault="00AB0032" w:rsidP="00AB0032">
            <w:pPr>
              <w:spacing w:after="0" w:line="240" w:lineRule="auto"/>
              <w:rPr>
                <w:rFonts w:ascii="Arial" w:eastAsia="Times New Roman" w:hAnsi="Arial" w:cs="Arial"/>
                <w:sz w:val="20"/>
                <w:szCs w:val="20"/>
              </w:rPr>
            </w:pPr>
            <w:r w:rsidRPr="00AB0032">
              <w:rPr>
                <w:rFonts w:ascii="Arial" w:eastAsia="Times New Roman" w:hAnsi="Arial" w:cs="Arial"/>
                <w:sz w:val="20"/>
                <w:szCs w:val="20"/>
              </w:rPr>
              <w:t xml:space="preserve">This is a voluntary position. Reasonable expenses are paid. </w:t>
            </w:r>
          </w:p>
        </w:tc>
      </w:tr>
      <w:tr w:rsidR="00AB0032" w:rsidRPr="00AB0032" w:rsidTr="00AB0032">
        <w:tc>
          <w:tcPr>
            <w:tcW w:w="2460" w:type="dxa"/>
          </w:tcPr>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b/>
                <w:sz w:val="20"/>
                <w:szCs w:val="20"/>
              </w:rPr>
            </w:pPr>
            <w:r w:rsidRPr="00AB0032">
              <w:rPr>
                <w:rFonts w:ascii="Arial" w:eastAsia="Times New Roman" w:hAnsi="Arial" w:cs="Arial"/>
                <w:b/>
                <w:sz w:val="20"/>
                <w:szCs w:val="20"/>
              </w:rPr>
              <w:t>TERM</w:t>
            </w:r>
          </w:p>
        </w:tc>
        <w:tc>
          <w:tcPr>
            <w:tcW w:w="6556" w:type="dxa"/>
          </w:tcPr>
          <w:p w:rsidR="00AB0032" w:rsidRPr="00AB0032" w:rsidRDefault="00363885" w:rsidP="00AB0032">
            <w:pPr>
              <w:spacing w:after="0" w:line="240" w:lineRule="auto"/>
              <w:rPr>
                <w:rFonts w:ascii="Arial" w:eastAsia="Times New Roman" w:hAnsi="Arial" w:cs="Arial"/>
                <w:sz w:val="20"/>
                <w:szCs w:val="20"/>
              </w:rPr>
            </w:pPr>
            <w:r w:rsidRPr="00E97D2C">
              <w:rPr>
                <w:rFonts w:ascii="Arial" w:eastAsia="Times New Roman" w:hAnsi="Arial" w:cs="Arial"/>
                <w:sz w:val="20"/>
                <w:szCs w:val="20"/>
              </w:rPr>
              <w:t>The post has an initial four year term. Members who have served for one term will be eligible for re-election for a second term of four years</w:t>
            </w:r>
          </w:p>
        </w:tc>
      </w:tr>
    </w:tbl>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sz w:val="20"/>
          <w:szCs w:val="20"/>
        </w:rPr>
      </w:pPr>
    </w:p>
    <w:p w:rsidR="00AB0032" w:rsidRPr="00AB0032" w:rsidRDefault="00AB0032" w:rsidP="00AB0032">
      <w:pPr>
        <w:tabs>
          <w:tab w:val="left" w:pos="2381"/>
          <w:tab w:val="left" w:pos="4763"/>
          <w:tab w:val="left" w:pos="7144"/>
        </w:tabs>
        <w:spacing w:after="0" w:line="240" w:lineRule="auto"/>
        <w:jc w:val="both"/>
        <w:rPr>
          <w:rFonts w:ascii="Arial" w:eastAsia="Times New Roman" w:hAnsi="Arial" w:cs="Arial"/>
          <w:i/>
          <w:sz w:val="20"/>
          <w:szCs w:val="20"/>
          <w:lang w:val="en-US"/>
        </w:rPr>
      </w:pPr>
      <w:r w:rsidRPr="00AB0032">
        <w:rPr>
          <w:rFonts w:ascii="Arial" w:eastAsia="Times New Roman" w:hAnsi="Arial" w:cs="Arial"/>
          <w:i/>
          <w:sz w:val="20"/>
          <w:szCs w:val="20"/>
          <w:lang w:val="en-US"/>
        </w:rPr>
        <w:t>NB. This job description is not to be regarded as exclusive or exhaustive.  It is intended as an outline indication of the areas of activity you will be required to work and with consultation can be amended in the light of the changing needs of the organization.</w:t>
      </w:r>
    </w:p>
    <w:p w:rsidR="00AB0032" w:rsidRDefault="00AB0032" w:rsidP="00AB0032">
      <w:pPr>
        <w:keepNext/>
        <w:spacing w:after="0" w:line="240" w:lineRule="auto"/>
        <w:jc w:val="both"/>
        <w:rPr>
          <w:rFonts w:ascii="Arial" w:eastAsia="Calibri" w:hAnsi="Arial" w:cs="Arial"/>
          <w:b/>
          <w:sz w:val="20"/>
          <w:szCs w:val="20"/>
        </w:rPr>
      </w:pPr>
    </w:p>
    <w:p w:rsidR="00AB0032" w:rsidRPr="00AB0032" w:rsidRDefault="00AB0032" w:rsidP="00AB0032">
      <w:pPr>
        <w:keepNext/>
        <w:spacing w:after="0" w:line="240" w:lineRule="auto"/>
        <w:jc w:val="both"/>
        <w:rPr>
          <w:rFonts w:ascii="Arial" w:eastAsia="Calibri" w:hAnsi="Arial" w:cs="Arial"/>
          <w:b/>
          <w:sz w:val="20"/>
          <w:szCs w:val="20"/>
        </w:rPr>
      </w:pPr>
      <w:r w:rsidRPr="00AB0032">
        <w:rPr>
          <w:rFonts w:ascii="Arial" w:eastAsia="Calibri" w:hAnsi="Arial" w:cs="Arial"/>
          <w:b/>
          <w:sz w:val="20"/>
          <w:szCs w:val="20"/>
        </w:rPr>
        <w:t xml:space="preserve">UK Athletics is an equal opportunities employer and positively encourages the appointment to the </w:t>
      </w:r>
      <w:r w:rsidRPr="00AB0032">
        <w:rPr>
          <w:rFonts w:ascii="Arial" w:eastAsia="Times New Roman" w:hAnsi="Arial" w:cs="Arial"/>
          <w:b/>
          <w:bCs/>
          <w:sz w:val="20"/>
          <w:szCs w:val="20"/>
          <w:lang w:val="en-US"/>
        </w:rPr>
        <w:t>UK Members Council of an Affiliated Club Representative</w:t>
      </w:r>
      <w:r w:rsidRPr="00AB0032">
        <w:rPr>
          <w:rFonts w:ascii="Calibri" w:eastAsia="Times New Roman" w:hAnsi="Calibri" w:cs="Times New Roman"/>
          <w:b/>
          <w:bCs/>
          <w:sz w:val="20"/>
          <w:szCs w:val="20"/>
          <w:lang w:val="en-US"/>
        </w:rPr>
        <w:t xml:space="preserve"> </w:t>
      </w:r>
      <w:r w:rsidRPr="00AB0032">
        <w:rPr>
          <w:rFonts w:ascii="Arial" w:eastAsia="Calibri" w:hAnsi="Arial" w:cs="Arial"/>
          <w:b/>
          <w:sz w:val="20"/>
          <w:szCs w:val="20"/>
        </w:rPr>
        <w:t>from eligible candidates regardless of sex, ethnicity, disability, age, sexual orientation, gender identity, religion or belief.</w:t>
      </w:r>
    </w:p>
    <w:p w:rsidR="006F143A" w:rsidRPr="00AB0032" w:rsidRDefault="006F143A" w:rsidP="00AB0032">
      <w:pPr>
        <w:spacing w:after="0"/>
      </w:pPr>
    </w:p>
    <w:sectPr w:rsidR="006F143A" w:rsidRPr="00AB0032" w:rsidSect="00AB0032">
      <w:headerReference w:type="default" r:id="rId7"/>
      <w:footerReference w:type="default" r:id="rId8"/>
      <w:pgSz w:w="11906" w:h="16838"/>
      <w:pgMar w:top="2608" w:right="1440" w:bottom="323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C90" w:rsidRDefault="00473C90" w:rsidP="008E5C23">
      <w:pPr>
        <w:spacing w:after="0" w:line="240" w:lineRule="auto"/>
      </w:pPr>
      <w:r>
        <w:separator/>
      </w:r>
    </w:p>
  </w:endnote>
  <w:endnote w:type="continuationSeparator" w:id="0">
    <w:p w:rsidR="00473C90" w:rsidRDefault="00473C90" w:rsidP="008E5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C23" w:rsidRDefault="008E5C23">
    <w:pPr>
      <w:pStyle w:val="Footer"/>
    </w:pPr>
    <w:r>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8817429</wp:posOffset>
          </wp:positionV>
          <wp:extent cx="7544435" cy="18567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KA_Letterhead_Jan2019_Footer.png"/>
                  <pic:cNvPicPr/>
                </pic:nvPicPr>
                <pic:blipFill>
                  <a:blip r:embed="rId1">
                    <a:extLst>
                      <a:ext uri="{28A0092B-C50C-407E-A947-70E740481C1C}">
                        <a14:useLocalDpi xmlns:a14="http://schemas.microsoft.com/office/drawing/2010/main" val="0"/>
                      </a:ext>
                    </a:extLst>
                  </a:blip>
                  <a:stretch>
                    <a:fillRect/>
                  </a:stretch>
                </pic:blipFill>
                <pic:spPr>
                  <a:xfrm>
                    <a:off x="0" y="0"/>
                    <a:ext cx="7544435" cy="18567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C90" w:rsidRDefault="00473C90" w:rsidP="008E5C23">
      <w:pPr>
        <w:spacing w:after="0" w:line="240" w:lineRule="auto"/>
      </w:pPr>
      <w:r>
        <w:separator/>
      </w:r>
    </w:p>
  </w:footnote>
  <w:footnote w:type="continuationSeparator" w:id="0">
    <w:p w:rsidR="00473C90" w:rsidRDefault="00473C90" w:rsidP="008E5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C23" w:rsidRDefault="008E5C23">
    <w:pPr>
      <w:pStyle w:val="Head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-449490</wp:posOffset>
          </wp:positionV>
          <wp:extent cx="7609205" cy="1490980"/>
          <wp:effectExtent l="0" t="0" r="0" b="0"/>
          <wp:wrapThrough wrapText="bothSides">
            <wp:wrapPolygon edited="0">
              <wp:start x="0" y="0"/>
              <wp:lineTo x="0" y="21250"/>
              <wp:lineTo x="21522" y="21250"/>
              <wp:lineTo x="21522"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A_Letterhead_Jan2019_Header.png"/>
                  <pic:cNvPicPr/>
                </pic:nvPicPr>
                <pic:blipFill>
                  <a:blip r:embed="rId1">
                    <a:extLst>
                      <a:ext uri="{28A0092B-C50C-407E-A947-70E740481C1C}">
                        <a14:useLocalDpi xmlns:a14="http://schemas.microsoft.com/office/drawing/2010/main" val="0"/>
                      </a:ext>
                    </a:extLst>
                  </a:blip>
                  <a:stretch>
                    <a:fillRect/>
                  </a:stretch>
                </pic:blipFill>
                <pic:spPr>
                  <a:xfrm>
                    <a:off x="0" y="0"/>
                    <a:ext cx="7636875" cy="14967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302DF"/>
    <w:multiLevelType w:val="hybridMultilevel"/>
    <w:tmpl w:val="8292A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8B6410"/>
    <w:multiLevelType w:val="hybridMultilevel"/>
    <w:tmpl w:val="13540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7B313C9"/>
    <w:multiLevelType w:val="hybridMultilevel"/>
    <w:tmpl w:val="63D2E840"/>
    <w:lvl w:ilvl="0" w:tplc="7F4CE6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68C925E2"/>
    <w:multiLevelType w:val="hybridMultilevel"/>
    <w:tmpl w:val="4DF05F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7B041128"/>
    <w:multiLevelType w:val="hybridMultilevel"/>
    <w:tmpl w:val="E22AF132"/>
    <w:lvl w:ilvl="0" w:tplc="7F4CE6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C23"/>
    <w:rsid w:val="00091D5A"/>
    <w:rsid w:val="001E3CB5"/>
    <w:rsid w:val="00363885"/>
    <w:rsid w:val="00473C90"/>
    <w:rsid w:val="00597589"/>
    <w:rsid w:val="006F143A"/>
    <w:rsid w:val="008E5C23"/>
    <w:rsid w:val="009A7B2C"/>
    <w:rsid w:val="00AB0032"/>
    <w:rsid w:val="00AF0ABF"/>
    <w:rsid w:val="00D71864"/>
    <w:rsid w:val="00E97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068BEF-9FC8-46C5-BC80-4BDA5D70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C23"/>
  </w:style>
  <w:style w:type="paragraph" w:styleId="Footer">
    <w:name w:val="footer"/>
    <w:basedOn w:val="Normal"/>
    <w:link w:val="FooterChar"/>
    <w:uiPriority w:val="99"/>
    <w:unhideWhenUsed/>
    <w:rsid w:val="008E5C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4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Baldwin</dc:creator>
  <cp:keywords/>
  <dc:description/>
  <cp:lastModifiedBy>Gareth Burrell</cp:lastModifiedBy>
  <cp:revision>2</cp:revision>
  <dcterms:created xsi:type="dcterms:W3CDTF">2020-09-16T10:03:00Z</dcterms:created>
  <dcterms:modified xsi:type="dcterms:W3CDTF">2020-09-16T10:03:00Z</dcterms:modified>
</cp:coreProperties>
</file>