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F80E" w14:textId="77777777" w:rsidR="00AD7D18" w:rsidRPr="00905742" w:rsidRDefault="00AD7D18" w:rsidP="00AD7D18">
      <w:r w:rsidRPr="00905742">
        <w:rPr>
          <w:b/>
          <w:bCs/>
        </w:rPr>
        <w:t>Kyle Langford – Athlete</w:t>
      </w:r>
    </w:p>
    <w:p w14:paraId="522612DE" w14:textId="77777777" w:rsidR="00AD7D18" w:rsidRPr="00905742" w:rsidRDefault="00AD7D18" w:rsidP="00AD7D18">
      <w:r w:rsidRPr="00905742">
        <w:t>Following an incident at the BMC GP Watford on 29 June, a UKA disciplinary investigation has fully reviewed the matters and considered witness accounts of the event including the parties directly involved.</w:t>
      </w:r>
    </w:p>
    <w:p w14:paraId="19AEAA10" w14:textId="77777777" w:rsidR="00AD7D18" w:rsidRPr="00905742" w:rsidRDefault="00AD7D18" w:rsidP="00AD7D18">
      <w:r w:rsidRPr="00905742">
        <w:t xml:space="preserve">As a WCP funded athlete, Mr Langford is bound by the terms of the WCP agreement which sets the standards in relation to conduct. The actions – which the athlete has readily admitted – fell well below the standard expected. The investigation </w:t>
      </w:r>
      <w:proofErr w:type="gramStart"/>
      <w:r w:rsidRPr="00905742">
        <w:t>took into account</w:t>
      </w:r>
      <w:proofErr w:type="gramEnd"/>
      <w:r w:rsidRPr="00905742">
        <w:t xml:space="preserve"> the immediate apologies issued to the official concerned thereafter.</w:t>
      </w:r>
    </w:p>
    <w:p w14:paraId="5CBEF25D" w14:textId="77777777" w:rsidR="00AD7D18" w:rsidRPr="00905742" w:rsidRDefault="00AD7D18" w:rsidP="00AD7D18">
      <w:r w:rsidRPr="00905742">
        <w:t>The following sanctions will apply:</w:t>
      </w:r>
    </w:p>
    <w:p w14:paraId="2464CFB9" w14:textId="77777777" w:rsidR="00AD7D18" w:rsidRPr="00905742" w:rsidRDefault="00AD7D18" w:rsidP="00AD7D18">
      <w:pPr>
        <w:numPr>
          <w:ilvl w:val="0"/>
          <w:numId w:val="1"/>
        </w:numPr>
      </w:pPr>
      <w:r w:rsidRPr="00905742">
        <w:t>A formal (and final warning) reprimand will be entered upon his record</w:t>
      </w:r>
    </w:p>
    <w:p w14:paraId="4A81C24D" w14:textId="77777777" w:rsidR="00AD7D18" w:rsidRPr="00905742" w:rsidRDefault="00AD7D18" w:rsidP="00AD7D18">
      <w:pPr>
        <w:numPr>
          <w:ilvl w:val="0"/>
          <w:numId w:val="1"/>
        </w:numPr>
      </w:pPr>
      <w:r w:rsidRPr="00905742">
        <w:t>A disciplinary sanction entry on the UKA website</w:t>
      </w:r>
    </w:p>
    <w:p w14:paraId="6F07D27F" w14:textId="77777777" w:rsidR="00AD7D18" w:rsidRPr="00905742" w:rsidRDefault="00AD7D18" w:rsidP="00AD7D18">
      <w:r w:rsidRPr="00905742">
        <w:t>It has also been determined that the following sanctions should also apply to the athlete.</w:t>
      </w:r>
    </w:p>
    <w:p w14:paraId="1A2339C4" w14:textId="77777777" w:rsidR="00AD7D18" w:rsidRPr="00905742" w:rsidRDefault="00AD7D18" w:rsidP="00AD7D18">
      <w:pPr>
        <w:numPr>
          <w:ilvl w:val="0"/>
          <w:numId w:val="2"/>
        </w:numPr>
      </w:pPr>
      <w:r w:rsidRPr="00905742">
        <w:t>£1000 fine, to be donated to charity</w:t>
      </w:r>
    </w:p>
    <w:p w14:paraId="546BCFC5" w14:textId="77777777" w:rsidR="00AD7D18" w:rsidRPr="00905742" w:rsidRDefault="00AD7D18" w:rsidP="00AD7D18">
      <w:pPr>
        <w:numPr>
          <w:ilvl w:val="0"/>
          <w:numId w:val="2"/>
        </w:numPr>
      </w:pPr>
      <w:r w:rsidRPr="00905742">
        <w:t>One day of athletics community service – to be served assisting at an athletics event with junior athletes</w:t>
      </w:r>
    </w:p>
    <w:p w14:paraId="4A481715" w14:textId="35EE4AC7" w:rsidR="0022533F" w:rsidRDefault="00AD7D18">
      <w:r w:rsidRPr="00905742">
        <w:t>No further comments will be made in relation to this case.</w:t>
      </w:r>
    </w:p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30B1"/>
    <w:multiLevelType w:val="multilevel"/>
    <w:tmpl w:val="74F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F8052C"/>
    <w:multiLevelType w:val="multilevel"/>
    <w:tmpl w:val="24B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2581347">
    <w:abstractNumId w:val="1"/>
  </w:num>
  <w:num w:numId="2" w16cid:durableId="138013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18"/>
    <w:rsid w:val="0022533F"/>
    <w:rsid w:val="00A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70C9"/>
  <w15:chartTrackingRefBased/>
  <w15:docId w15:val="{0B5CC28D-93A4-4A6A-A39E-D9DDB101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2022-09-15T14:30:00Z</dcterms:created>
  <dcterms:modified xsi:type="dcterms:W3CDTF">2022-09-15T14:30:00Z</dcterms:modified>
</cp:coreProperties>
</file>