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5D72" w14:textId="77777777" w:rsidR="001F3EFF" w:rsidRPr="004D4405" w:rsidRDefault="001F3EFF">
      <w:pPr>
        <w:pStyle w:val="BodyText"/>
        <w:spacing w:before="4"/>
        <w:rPr>
          <w:rFonts w:ascii="FSAlbert" w:hAnsi="FSAlbert"/>
        </w:rPr>
      </w:pPr>
    </w:p>
    <w:p w14:paraId="4E79A239" w14:textId="77777777" w:rsidR="001F3EFF" w:rsidRPr="004D4405" w:rsidRDefault="00000000">
      <w:pPr>
        <w:pStyle w:val="Heading1"/>
        <w:spacing w:before="92"/>
        <w:ind w:right="741"/>
        <w:rPr>
          <w:rFonts w:ascii="FSAlbert" w:hAnsi="FSAlbert"/>
          <w:sz w:val="22"/>
          <w:szCs w:val="22"/>
        </w:rPr>
      </w:pPr>
      <w:r w:rsidRPr="004D4405">
        <w:rPr>
          <w:rFonts w:ascii="FSAlbert" w:hAnsi="FSAlbert"/>
          <w:sz w:val="22"/>
          <w:szCs w:val="22"/>
        </w:rPr>
        <w:t>Physical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Activity</w:t>
      </w:r>
      <w:r w:rsidRPr="004D4405">
        <w:rPr>
          <w:rFonts w:ascii="FSAlbert" w:hAnsi="FSAlbert"/>
          <w:spacing w:val="-7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Readiness</w:t>
      </w:r>
      <w:r w:rsidRPr="004D4405">
        <w:rPr>
          <w:rFonts w:ascii="FSAlbert" w:hAnsi="FSAlbert"/>
          <w:spacing w:val="-7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Questionnaire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for</w:t>
      </w:r>
      <w:r w:rsidRPr="004D4405">
        <w:rPr>
          <w:rFonts w:ascii="FSAlbert" w:hAnsi="FSAlbert"/>
          <w:spacing w:val="-7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new</w:t>
      </w:r>
      <w:r w:rsidRPr="004D4405">
        <w:rPr>
          <w:rFonts w:ascii="FSAlbert" w:hAnsi="FSAlbert"/>
          <w:spacing w:val="-8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and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expectant</w:t>
      </w:r>
      <w:r w:rsidRPr="004D4405">
        <w:rPr>
          <w:rFonts w:ascii="FSAlbert" w:hAnsi="FSAlbert"/>
          <w:spacing w:val="-5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 xml:space="preserve">mothers </w:t>
      </w:r>
      <w:r w:rsidRPr="004D4405">
        <w:rPr>
          <w:rFonts w:ascii="FSAlbert" w:hAnsi="FSAlbert"/>
          <w:spacing w:val="-2"/>
          <w:sz w:val="22"/>
          <w:szCs w:val="22"/>
        </w:rPr>
        <w:t>(PAR-Q)</w:t>
      </w:r>
    </w:p>
    <w:p w14:paraId="2B514D4F" w14:textId="77777777" w:rsidR="001F3EFF" w:rsidRPr="004D4405" w:rsidRDefault="001F3EFF">
      <w:pPr>
        <w:pStyle w:val="BodyText"/>
        <w:spacing w:before="10"/>
        <w:rPr>
          <w:rFonts w:ascii="FSAlbert" w:hAnsi="FSAlbert"/>
          <w:b/>
        </w:rPr>
      </w:pPr>
    </w:p>
    <w:p w14:paraId="690F990D" w14:textId="77777777" w:rsidR="001F3EFF" w:rsidRPr="004D4405" w:rsidRDefault="00000000">
      <w:pPr>
        <w:pStyle w:val="BodyText"/>
        <w:tabs>
          <w:tab w:val="left" w:pos="5927"/>
        </w:tabs>
        <w:spacing w:before="1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 xml:space="preserve">Name of Runner: </w:t>
      </w:r>
      <w:r w:rsidRPr="004D4405">
        <w:rPr>
          <w:rFonts w:ascii="FSAlbert" w:hAnsi="FSAlbert"/>
          <w:u w:val="single"/>
        </w:rPr>
        <w:tab/>
      </w:r>
    </w:p>
    <w:p w14:paraId="166F8142" w14:textId="77777777" w:rsidR="001F3EFF" w:rsidRPr="004D4405" w:rsidRDefault="001F3EFF">
      <w:pPr>
        <w:pStyle w:val="BodyText"/>
        <w:spacing w:before="9"/>
        <w:rPr>
          <w:rFonts w:ascii="FSAlbert" w:hAnsi="FSAlbert"/>
        </w:rPr>
      </w:pPr>
    </w:p>
    <w:p w14:paraId="4EBE8C47" w14:textId="77777777" w:rsidR="001F3EFF" w:rsidRPr="004D4405" w:rsidRDefault="00000000">
      <w:pPr>
        <w:pStyle w:val="BodyText"/>
        <w:spacing w:before="93"/>
        <w:ind w:left="220" w:right="221"/>
        <w:rPr>
          <w:rFonts w:ascii="FSAlbert" w:hAnsi="FSAlbert"/>
        </w:rPr>
      </w:pPr>
      <w:r w:rsidRPr="004D4405">
        <w:rPr>
          <w:rFonts w:ascii="FSAlbert" w:hAnsi="FSAlbert"/>
        </w:rPr>
        <w:t>Your Leader in Running Fitness needs to be confident that you have been declared fit to exercise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by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an</w:t>
      </w:r>
      <w:r w:rsidRPr="004D4405">
        <w:rPr>
          <w:rFonts w:ascii="FSAlbert" w:hAnsi="FSAlbert"/>
          <w:spacing w:val="-6"/>
        </w:rPr>
        <w:t xml:space="preserve"> </w:t>
      </w:r>
      <w:r w:rsidRPr="004D4405">
        <w:rPr>
          <w:rFonts w:ascii="FSAlbert" w:hAnsi="FSAlbert"/>
        </w:rPr>
        <w:t>appropriate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health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professional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and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can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be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led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through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a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safe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and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 xml:space="preserve">effective exercise </w:t>
      </w:r>
      <w:proofErr w:type="spellStart"/>
      <w:r w:rsidRPr="004D4405">
        <w:rPr>
          <w:rFonts w:ascii="FSAlbert" w:hAnsi="FSAlbert"/>
        </w:rPr>
        <w:t>programme</w:t>
      </w:r>
      <w:proofErr w:type="spellEnd"/>
      <w:r w:rsidRPr="004D4405">
        <w:rPr>
          <w:rFonts w:ascii="FSAlbert" w:hAnsi="FSAlbert"/>
        </w:rPr>
        <w:t>. The only people that will have access to your details are your Leader(s) or group coordinator.</w:t>
      </w:r>
    </w:p>
    <w:p w14:paraId="7F186EAF" w14:textId="77777777" w:rsidR="001F3EFF" w:rsidRPr="004D4405" w:rsidRDefault="001F3EFF">
      <w:pPr>
        <w:pStyle w:val="BodyText"/>
        <w:spacing w:before="11"/>
        <w:rPr>
          <w:rFonts w:ascii="FSAlbert" w:hAnsi="FSAlbert"/>
        </w:rPr>
      </w:pPr>
    </w:p>
    <w:p w14:paraId="675B292E" w14:textId="77777777" w:rsidR="001F3EFF" w:rsidRPr="004D4405" w:rsidRDefault="00000000">
      <w:pPr>
        <w:tabs>
          <w:tab w:val="left" w:pos="4849"/>
          <w:tab w:val="left" w:pos="4881"/>
        </w:tabs>
        <w:ind w:left="220" w:right="4528"/>
        <w:rPr>
          <w:rFonts w:ascii="FSAlbert" w:hAnsi="FSAlbert"/>
        </w:rPr>
      </w:pPr>
      <w:r w:rsidRPr="004D4405">
        <w:rPr>
          <w:rFonts w:ascii="FSAlbert" w:hAnsi="FSAlbert"/>
          <w:b/>
        </w:rPr>
        <w:t xml:space="preserve">Person to contact in case of emergency </w:t>
      </w:r>
      <w:r w:rsidRPr="004D4405">
        <w:rPr>
          <w:rFonts w:ascii="FSAlbert" w:hAnsi="FSAlbert"/>
        </w:rPr>
        <w:t xml:space="preserve">Name: </w:t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</w:rPr>
        <w:t xml:space="preserve"> Contact Number:</w:t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</w:rPr>
        <w:t xml:space="preserve"> </w:t>
      </w:r>
      <w:r w:rsidRPr="004D4405">
        <w:rPr>
          <w:rFonts w:ascii="FSAlbert" w:hAnsi="FSAlbert"/>
          <w:spacing w:val="-2"/>
        </w:rPr>
        <w:t>Relationship:</w:t>
      </w:r>
      <w:r w:rsidRPr="004D4405">
        <w:rPr>
          <w:rFonts w:ascii="FSAlbert" w:hAnsi="FSAlbert"/>
          <w:u w:val="single"/>
        </w:rPr>
        <w:tab/>
      </w:r>
    </w:p>
    <w:p w14:paraId="2F47C26C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6EFA749C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19587A89" w14:textId="77777777" w:rsidR="001F3EFF" w:rsidRPr="004D4405" w:rsidRDefault="001F3EFF">
      <w:pPr>
        <w:pStyle w:val="BodyText"/>
        <w:spacing w:before="3"/>
        <w:rPr>
          <w:rFonts w:ascii="FSAlbert" w:hAnsi="FSAlbert"/>
        </w:rPr>
      </w:pPr>
    </w:p>
    <w:p w14:paraId="7261A8F7" w14:textId="77777777" w:rsidR="001F3EFF" w:rsidRPr="004D4405" w:rsidRDefault="00000000">
      <w:pPr>
        <w:pStyle w:val="Heading2"/>
        <w:rPr>
          <w:rFonts w:ascii="FSAlbert" w:hAnsi="FSAlbert"/>
        </w:rPr>
      </w:pPr>
      <w:r w:rsidRPr="004D4405">
        <w:rPr>
          <w:rFonts w:ascii="FSAlbert" w:hAnsi="FSAlbert"/>
        </w:rPr>
        <w:t>Section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–</w:t>
      </w:r>
      <w:r w:rsidRPr="004D4405">
        <w:rPr>
          <w:rFonts w:ascii="FSAlbert" w:hAnsi="FSAlbert"/>
          <w:spacing w:val="-6"/>
        </w:rPr>
        <w:t xml:space="preserve"> </w:t>
      </w:r>
      <w:r w:rsidRPr="004D4405">
        <w:rPr>
          <w:rFonts w:ascii="FSAlbert" w:hAnsi="FSAlbert"/>
        </w:rPr>
        <w:t>For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women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who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are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currently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  <w:spacing w:val="-2"/>
        </w:rPr>
        <w:t>pregnant</w:t>
      </w:r>
    </w:p>
    <w:p w14:paraId="279C0BB6" w14:textId="77777777" w:rsidR="001F3EFF" w:rsidRPr="004D4405" w:rsidRDefault="00000000">
      <w:pPr>
        <w:pStyle w:val="BodyText"/>
        <w:spacing w:before="179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Is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this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your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first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pregnancy?</w:t>
      </w:r>
      <w:r w:rsidRPr="004D4405">
        <w:rPr>
          <w:rFonts w:ascii="FSAlbert" w:hAnsi="FSAlbert"/>
          <w:spacing w:val="58"/>
        </w:rPr>
        <w:t xml:space="preserve"> </w:t>
      </w:r>
      <w:r w:rsidRPr="004D4405">
        <w:rPr>
          <w:rFonts w:ascii="FSAlbert" w:hAnsi="FSAlbert"/>
        </w:rPr>
        <w:t>Yes</w:t>
      </w:r>
      <w:r w:rsidRPr="004D4405">
        <w:rPr>
          <w:rFonts w:ascii="FSAlbert" w:hAnsi="FSAlbert"/>
          <w:spacing w:val="62"/>
        </w:rPr>
        <w:t xml:space="preserve"> </w:t>
      </w:r>
      <w:r w:rsidRPr="004D4405">
        <w:rPr>
          <w:rFonts w:ascii="FSAlbert" w:hAnsi="FSAlbert"/>
        </w:rPr>
        <w:t>/</w:t>
      </w:r>
      <w:r w:rsidRPr="004D4405">
        <w:rPr>
          <w:rFonts w:ascii="FSAlbert" w:hAnsi="FSAlbert"/>
          <w:spacing w:val="55"/>
        </w:rPr>
        <w:t xml:space="preserve"> </w:t>
      </w:r>
      <w:r w:rsidRPr="004D4405">
        <w:rPr>
          <w:rFonts w:ascii="FSAlbert" w:hAnsi="FSAlbert"/>
          <w:spacing w:val="-5"/>
        </w:rPr>
        <w:t>No</w:t>
      </w:r>
    </w:p>
    <w:p w14:paraId="287A01E3" w14:textId="77777777" w:rsidR="001F3EFF" w:rsidRPr="004D4405" w:rsidRDefault="00000000">
      <w:pPr>
        <w:pStyle w:val="BodyText"/>
        <w:tabs>
          <w:tab w:val="left" w:pos="4734"/>
        </w:tabs>
        <w:spacing w:before="179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What is your due date?</w:t>
      </w:r>
      <w:r w:rsidRPr="004D4405">
        <w:rPr>
          <w:rFonts w:ascii="FSAlbert" w:hAnsi="FSAlbert"/>
          <w:spacing w:val="118"/>
        </w:rPr>
        <w:t xml:space="preserve"> </w:t>
      </w:r>
      <w:r w:rsidRPr="004D4405">
        <w:rPr>
          <w:rFonts w:ascii="FSAlbert" w:hAnsi="FSAlbert"/>
          <w:u w:val="single"/>
        </w:rPr>
        <w:tab/>
      </w:r>
    </w:p>
    <w:p w14:paraId="6BA720DA" w14:textId="77777777" w:rsidR="001F3EFF" w:rsidRPr="004D4405" w:rsidRDefault="00000000">
      <w:pPr>
        <w:pStyle w:val="BodyText"/>
        <w:spacing w:before="183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Did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you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exercise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regularly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before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became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pregnant?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Yes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/</w:t>
      </w:r>
      <w:r w:rsidRPr="004D4405">
        <w:rPr>
          <w:rFonts w:ascii="FSAlbert" w:hAnsi="FSAlbert"/>
          <w:spacing w:val="-5"/>
        </w:rPr>
        <w:t xml:space="preserve"> No</w:t>
      </w:r>
    </w:p>
    <w:p w14:paraId="05A43EAA" w14:textId="77777777" w:rsidR="001F3EFF" w:rsidRPr="004D4405" w:rsidRDefault="00000000">
      <w:pPr>
        <w:pStyle w:val="BodyText"/>
        <w:spacing w:before="179" w:line="259" w:lineRule="auto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Has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GP,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Midwife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or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Obstetrician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declared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fit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to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take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part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in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exercise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 xml:space="preserve">fitness </w:t>
      </w:r>
      <w:proofErr w:type="spellStart"/>
      <w:r w:rsidRPr="004D4405">
        <w:rPr>
          <w:rFonts w:ascii="FSAlbert" w:hAnsi="FSAlbert"/>
        </w:rPr>
        <w:t>programme</w:t>
      </w:r>
      <w:proofErr w:type="spellEnd"/>
      <w:r w:rsidRPr="004D4405">
        <w:rPr>
          <w:rFonts w:ascii="FSAlbert" w:hAnsi="FSAlbert"/>
        </w:rPr>
        <w:t xml:space="preserve"> involving impact activities such as jogging and running?</w:t>
      </w:r>
    </w:p>
    <w:p w14:paraId="0904AFCA" w14:textId="77777777" w:rsidR="001F3EFF" w:rsidRPr="004D4405" w:rsidRDefault="00000000">
      <w:pPr>
        <w:pStyle w:val="BodyText"/>
        <w:spacing w:before="158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Yes</w:t>
      </w:r>
      <w:r w:rsidRPr="004D4405">
        <w:rPr>
          <w:rFonts w:ascii="FSAlbert" w:hAnsi="FSAlbert"/>
          <w:spacing w:val="2"/>
        </w:rPr>
        <w:t xml:space="preserve"> </w:t>
      </w:r>
      <w:r w:rsidRPr="004D4405">
        <w:rPr>
          <w:rFonts w:ascii="FSAlbert" w:hAnsi="FSAlbert"/>
        </w:rPr>
        <w:t>/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  <w:spacing w:val="-5"/>
        </w:rPr>
        <w:t>No</w:t>
      </w:r>
    </w:p>
    <w:p w14:paraId="13D89C6C" w14:textId="77777777" w:rsidR="001F3EFF" w:rsidRPr="004D4405" w:rsidRDefault="00000000">
      <w:pPr>
        <w:pStyle w:val="Heading1"/>
        <w:spacing w:before="180" w:line="256" w:lineRule="auto"/>
        <w:rPr>
          <w:rFonts w:ascii="FSAlbert" w:hAnsi="FSAlbert"/>
          <w:sz w:val="22"/>
          <w:szCs w:val="22"/>
        </w:rPr>
      </w:pPr>
      <w:r w:rsidRPr="004D4405">
        <w:rPr>
          <w:rFonts w:ascii="FSAlbert" w:hAnsi="FSAlbert"/>
          <w:sz w:val="22"/>
          <w:szCs w:val="22"/>
        </w:rPr>
        <w:t>NB If no, then participation in walking activities only will be delivered until such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time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as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you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have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been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declared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fit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for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greater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impact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/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intensity</w:t>
      </w:r>
      <w:r w:rsidRPr="004D4405">
        <w:rPr>
          <w:rFonts w:ascii="FSAlbert" w:hAnsi="FSAlbert"/>
          <w:spacing w:val="-8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activity.</w:t>
      </w:r>
    </w:p>
    <w:p w14:paraId="77F58C02" w14:textId="77777777" w:rsidR="001F3EFF" w:rsidRPr="004D4405" w:rsidRDefault="001F3EFF">
      <w:pPr>
        <w:pStyle w:val="BodyText"/>
        <w:rPr>
          <w:rFonts w:ascii="FSAlbert" w:hAnsi="FSAlbert"/>
          <w:b/>
        </w:rPr>
      </w:pPr>
    </w:p>
    <w:p w14:paraId="22093272" w14:textId="77777777" w:rsidR="001F3EFF" w:rsidRPr="004D4405" w:rsidRDefault="001F3EFF">
      <w:pPr>
        <w:pStyle w:val="BodyText"/>
        <w:spacing w:before="3"/>
        <w:rPr>
          <w:rFonts w:ascii="FSAlbert" w:hAnsi="FSAlbert"/>
          <w:b/>
        </w:rPr>
      </w:pPr>
    </w:p>
    <w:p w14:paraId="55E113DB" w14:textId="77777777" w:rsidR="001F3EFF" w:rsidRPr="004D4405" w:rsidRDefault="00000000">
      <w:pPr>
        <w:pStyle w:val="Heading2"/>
        <w:rPr>
          <w:rFonts w:ascii="FSAlbert" w:hAnsi="FSAlbert"/>
        </w:rPr>
      </w:pPr>
      <w:r w:rsidRPr="004D4405">
        <w:rPr>
          <w:rFonts w:ascii="FSAlbert" w:hAnsi="FSAlbert"/>
        </w:rPr>
        <w:t>Section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B –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For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post-natal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women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  <w:spacing w:val="-4"/>
        </w:rPr>
        <w:t>only</w:t>
      </w:r>
    </w:p>
    <w:p w14:paraId="36C3AD99" w14:textId="77777777" w:rsidR="001F3EFF" w:rsidRPr="004D4405" w:rsidRDefault="00000000">
      <w:pPr>
        <w:pStyle w:val="BodyText"/>
        <w:spacing w:before="179" w:line="410" w:lineRule="auto"/>
        <w:ind w:left="220" w:right="1134"/>
        <w:rPr>
          <w:rFonts w:ascii="FSAlbert" w:hAnsi="FSAlbert"/>
        </w:rPr>
      </w:pPr>
      <w:r w:rsidRPr="004D4405">
        <w:rPr>
          <w:rFonts w:ascii="FSAlbert" w:hAnsi="FSAlbert"/>
        </w:rPr>
        <w:t>Has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your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doctor/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health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professional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completed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your</w:t>
      </w:r>
      <w:r w:rsidRPr="004D4405">
        <w:rPr>
          <w:rFonts w:ascii="FSAlbert" w:hAnsi="FSAlbert"/>
          <w:spacing w:val="-5"/>
        </w:rPr>
        <w:t xml:space="preserve"> </w:t>
      </w:r>
      <w:proofErr w:type="gramStart"/>
      <w:r w:rsidRPr="004D4405">
        <w:rPr>
          <w:rFonts w:ascii="FSAlbert" w:hAnsi="FSAlbert"/>
        </w:rPr>
        <w:t>6-8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week</w:t>
      </w:r>
      <w:proofErr w:type="gramEnd"/>
      <w:r w:rsidRPr="004D4405">
        <w:rPr>
          <w:rFonts w:ascii="FSAlbert" w:hAnsi="FSAlbert"/>
          <w:spacing w:val="-6"/>
        </w:rPr>
        <w:t xml:space="preserve"> </w:t>
      </w:r>
      <w:r w:rsidRPr="004D4405">
        <w:rPr>
          <w:rFonts w:ascii="FSAlbert" w:hAnsi="FSAlbert"/>
        </w:rPr>
        <w:t>postnatal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check? Yes /</w:t>
      </w:r>
      <w:r w:rsidRPr="004D4405">
        <w:rPr>
          <w:rFonts w:ascii="FSAlbert" w:hAnsi="FSAlbert"/>
          <w:spacing w:val="80"/>
        </w:rPr>
        <w:t xml:space="preserve"> </w:t>
      </w:r>
      <w:r w:rsidRPr="004D4405">
        <w:rPr>
          <w:rFonts w:ascii="FSAlbert" w:hAnsi="FSAlbert"/>
        </w:rPr>
        <w:t>No</w:t>
      </w:r>
    </w:p>
    <w:p w14:paraId="0BE795C9" w14:textId="77777777" w:rsidR="001F3EFF" w:rsidRPr="004D4405" w:rsidRDefault="00000000">
      <w:pPr>
        <w:pStyle w:val="BodyText"/>
        <w:spacing w:before="3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Are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breastfeeding?</w:t>
      </w:r>
      <w:r w:rsidRPr="004D4405">
        <w:rPr>
          <w:rFonts w:ascii="FSAlbert" w:hAnsi="FSAlbert"/>
          <w:spacing w:val="28"/>
        </w:rPr>
        <w:t xml:space="preserve">  </w:t>
      </w:r>
      <w:r w:rsidRPr="004D4405">
        <w:rPr>
          <w:rFonts w:ascii="FSAlbert" w:hAnsi="FSAlbert"/>
        </w:rPr>
        <w:t>Yes</w:t>
      </w:r>
      <w:r w:rsidRPr="004D4405">
        <w:rPr>
          <w:rFonts w:ascii="FSAlbert" w:hAnsi="FSAlbert"/>
          <w:spacing w:val="3"/>
        </w:rPr>
        <w:t xml:space="preserve"> </w:t>
      </w:r>
      <w:r w:rsidRPr="004D4405">
        <w:rPr>
          <w:rFonts w:ascii="FSAlbert" w:hAnsi="FSAlbert"/>
        </w:rPr>
        <w:t>/</w:t>
      </w:r>
      <w:r w:rsidRPr="004D4405">
        <w:rPr>
          <w:rFonts w:ascii="FSAlbert" w:hAnsi="FSAlbert"/>
          <w:spacing w:val="55"/>
        </w:rPr>
        <w:t xml:space="preserve"> </w:t>
      </w:r>
      <w:r w:rsidRPr="004D4405">
        <w:rPr>
          <w:rFonts w:ascii="FSAlbert" w:hAnsi="FSAlbert"/>
          <w:spacing w:val="-5"/>
        </w:rPr>
        <w:t>No</w:t>
      </w:r>
    </w:p>
    <w:p w14:paraId="4E69F345" w14:textId="77777777" w:rsidR="001F3EFF" w:rsidRPr="004D4405" w:rsidRDefault="00000000">
      <w:pPr>
        <w:pStyle w:val="BodyText"/>
        <w:tabs>
          <w:tab w:val="left" w:pos="2380"/>
          <w:tab w:val="left" w:pos="4651"/>
          <w:tab w:val="left" w:pos="8198"/>
        </w:tabs>
        <w:spacing w:before="179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Baby’s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Date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of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  <w:spacing w:val="-4"/>
        </w:rPr>
        <w:t>Birth</w:t>
      </w:r>
      <w:r w:rsidRPr="004D4405">
        <w:rPr>
          <w:rFonts w:ascii="FSAlbert" w:hAnsi="FSAlbert"/>
        </w:rPr>
        <w:tab/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  <w:spacing w:val="80"/>
        </w:rPr>
        <w:t xml:space="preserve"> </w:t>
      </w:r>
      <w:r w:rsidRPr="004D4405">
        <w:rPr>
          <w:rFonts w:ascii="FSAlbert" w:hAnsi="FSAlbert"/>
        </w:rPr>
        <w:t>Delivery Type</w:t>
      </w:r>
      <w:r w:rsidRPr="004D4405">
        <w:rPr>
          <w:rFonts w:ascii="FSAlbert" w:hAnsi="FSAlbert"/>
          <w:u w:val="single"/>
        </w:rPr>
        <w:tab/>
      </w:r>
    </w:p>
    <w:p w14:paraId="51A68132" w14:textId="77777777" w:rsidR="001F3EFF" w:rsidRPr="004D4405" w:rsidRDefault="00000000">
      <w:pPr>
        <w:pStyle w:val="BodyText"/>
        <w:spacing w:before="179" w:line="259" w:lineRule="auto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Has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GP,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Midwife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or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Obstetrician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declared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you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fit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to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take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part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in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exercise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 xml:space="preserve">fitness </w:t>
      </w:r>
      <w:proofErr w:type="spellStart"/>
      <w:r w:rsidRPr="004D4405">
        <w:rPr>
          <w:rFonts w:ascii="FSAlbert" w:hAnsi="FSAlbert"/>
        </w:rPr>
        <w:t>programme</w:t>
      </w:r>
      <w:proofErr w:type="spellEnd"/>
      <w:r w:rsidRPr="004D4405">
        <w:rPr>
          <w:rFonts w:ascii="FSAlbert" w:hAnsi="FSAlbert"/>
        </w:rPr>
        <w:t xml:space="preserve"> involving impact activities such as jogging and running?</w:t>
      </w:r>
    </w:p>
    <w:p w14:paraId="7BB740EA" w14:textId="77777777" w:rsidR="001F3EFF" w:rsidRPr="004D4405" w:rsidRDefault="00000000">
      <w:pPr>
        <w:pStyle w:val="BodyText"/>
        <w:spacing w:before="162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Yes</w:t>
      </w:r>
      <w:r w:rsidRPr="004D4405">
        <w:rPr>
          <w:rFonts w:ascii="FSAlbert" w:hAnsi="FSAlbert"/>
          <w:spacing w:val="1"/>
        </w:rPr>
        <w:t xml:space="preserve"> </w:t>
      </w:r>
      <w:r w:rsidRPr="004D4405">
        <w:rPr>
          <w:rFonts w:ascii="FSAlbert" w:hAnsi="FSAlbert"/>
        </w:rPr>
        <w:t>/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  <w:spacing w:val="-5"/>
        </w:rPr>
        <w:t>No</w:t>
      </w:r>
    </w:p>
    <w:p w14:paraId="40424479" w14:textId="77777777" w:rsidR="001F3EFF" w:rsidRPr="004D4405" w:rsidRDefault="00000000">
      <w:pPr>
        <w:pStyle w:val="Heading1"/>
        <w:spacing w:before="176" w:line="256" w:lineRule="auto"/>
        <w:rPr>
          <w:rFonts w:ascii="FSAlbert" w:hAnsi="FSAlbert"/>
          <w:sz w:val="22"/>
          <w:szCs w:val="22"/>
        </w:rPr>
      </w:pPr>
      <w:r w:rsidRPr="004D4405">
        <w:rPr>
          <w:rFonts w:ascii="FSAlbert" w:hAnsi="FSAlbert"/>
          <w:sz w:val="22"/>
          <w:szCs w:val="22"/>
        </w:rPr>
        <w:t>NB If no, then participation in walking activities only will be delivered until such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time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as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you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have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been</w:t>
      </w:r>
      <w:r w:rsidRPr="004D4405">
        <w:rPr>
          <w:rFonts w:ascii="FSAlbert" w:hAnsi="FSAlbert"/>
          <w:spacing w:val="-1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declared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fit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for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greater</w:t>
      </w:r>
      <w:r w:rsidRPr="004D4405">
        <w:rPr>
          <w:rFonts w:ascii="FSAlbert" w:hAnsi="FSAlbert"/>
          <w:spacing w:val="-4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impact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/</w:t>
      </w:r>
      <w:r w:rsidRPr="004D4405">
        <w:rPr>
          <w:rFonts w:ascii="FSAlbert" w:hAnsi="FSAlbert"/>
          <w:spacing w:val="-2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intensity</w:t>
      </w:r>
      <w:r w:rsidRPr="004D4405">
        <w:rPr>
          <w:rFonts w:ascii="FSAlbert" w:hAnsi="FSAlbert"/>
          <w:spacing w:val="-8"/>
          <w:sz w:val="22"/>
          <w:szCs w:val="22"/>
        </w:rPr>
        <w:t xml:space="preserve"> </w:t>
      </w:r>
      <w:r w:rsidRPr="004D4405">
        <w:rPr>
          <w:rFonts w:ascii="FSAlbert" w:hAnsi="FSAlbert"/>
          <w:sz w:val="22"/>
          <w:szCs w:val="22"/>
        </w:rPr>
        <w:t>activity.</w:t>
      </w:r>
    </w:p>
    <w:p w14:paraId="4949AC59" w14:textId="77777777" w:rsidR="001F3EFF" w:rsidRPr="004D4405" w:rsidRDefault="001F3EFF">
      <w:pPr>
        <w:spacing w:line="256" w:lineRule="auto"/>
        <w:rPr>
          <w:rFonts w:ascii="FSAlbert" w:hAnsi="FSAlbert"/>
        </w:rPr>
        <w:sectPr w:rsidR="001F3EFF" w:rsidRPr="004D44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80" w:right="1260" w:bottom="280" w:left="1220" w:header="0" w:footer="0" w:gutter="0"/>
          <w:pgNumType w:start="1"/>
          <w:cols w:space="720"/>
        </w:sectPr>
      </w:pPr>
    </w:p>
    <w:p w14:paraId="2A65BCBB" w14:textId="77777777" w:rsidR="001F3EFF" w:rsidRPr="004D4405" w:rsidRDefault="00000000">
      <w:pPr>
        <w:pStyle w:val="Heading2"/>
        <w:spacing w:before="83"/>
        <w:rPr>
          <w:rFonts w:ascii="FSAlbert" w:hAnsi="FSAlbert"/>
        </w:rPr>
      </w:pPr>
      <w:r w:rsidRPr="004D4405">
        <w:rPr>
          <w:rFonts w:ascii="FSAlbert" w:hAnsi="FSAlbert"/>
        </w:rPr>
        <w:lastRenderedPageBreak/>
        <w:t>Section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C</w:t>
      </w:r>
      <w:r w:rsidRPr="004D4405">
        <w:rPr>
          <w:rFonts w:ascii="FSAlbert" w:hAnsi="FSAlbert"/>
          <w:spacing w:val="1"/>
        </w:rPr>
        <w:t xml:space="preserve"> </w:t>
      </w:r>
      <w:r w:rsidRPr="004D4405">
        <w:rPr>
          <w:rFonts w:ascii="FSAlbert" w:hAnsi="FSAlbert"/>
        </w:rPr>
        <w:t>–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To be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read by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all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  <w:spacing w:val="-4"/>
        </w:rPr>
        <w:t>women</w:t>
      </w:r>
    </w:p>
    <w:p w14:paraId="1C062914" w14:textId="77777777" w:rsidR="001F3EFF" w:rsidRPr="004D4405" w:rsidRDefault="00000000">
      <w:pPr>
        <w:pStyle w:val="BodyText"/>
        <w:spacing w:before="183" w:line="256" w:lineRule="auto"/>
        <w:ind w:left="220" w:right="741"/>
        <w:rPr>
          <w:rFonts w:ascii="FSAlbert" w:hAnsi="FSAlbert"/>
        </w:rPr>
      </w:pPr>
      <w:r w:rsidRPr="004D4405">
        <w:rPr>
          <w:rFonts w:ascii="FSAlbert" w:hAnsi="FSAlbert"/>
        </w:rPr>
        <w:t>If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I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experience any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of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the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following,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I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agree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that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I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will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discuss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with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my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GP,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Midwife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or Obstetrician before re-commencing any exercise.</w:t>
      </w:r>
    </w:p>
    <w:p w14:paraId="3362A142" w14:textId="77777777" w:rsidR="001F3EFF" w:rsidRPr="004D4405" w:rsidRDefault="001F3EFF">
      <w:pPr>
        <w:pStyle w:val="BodyText"/>
        <w:spacing w:before="11"/>
        <w:rPr>
          <w:rFonts w:ascii="FSAlbert" w:hAnsi="FSAlbert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4393"/>
      </w:tblGrid>
      <w:tr w:rsidR="001F3EFF" w:rsidRPr="004D4405" w14:paraId="7A1C6C0F" w14:textId="77777777">
        <w:trPr>
          <w:trHeight w:val="230"/>
        </w:trPr>
        <w:tc>
          <w:tcPr>
            <w:tcW w:w="4817" w:type="dxa"/>
          </w:tcPr>
          <w:p w14:paraId="69D13545" w14:textId="77777777" w:rsidR="001F3EFF" w:rsidRPr="004D440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" w:line="207" w:lineRule="exact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Sudden</w:t>
            </w:r>
            <w:r w:rsidRPr="004D4405">
              <w:rPr>
                <w:rFonts w:ascii="FSAlbert" w:hAnsi="FSAlbert"/>
                <w:spacing w:val="-2"/>
              </w:rPr>
              <w:t xml:space="preserve"> </w:t>
            </w:r>
            <w:r w:rsidRPr="004D4405">
              <w:rPr>
                <w:rFonts w:ascii="FSAlbert" w:hAnsi="FSAlbert"/>
              </w:rPr>
              <w:t>swelling of</w:t>
            </w:r>
            <w:r w:rsidRPr="004D4405">
              <w:rPr>
                <w:rFonts w:ascii="FSAlbert" w:hAnsi="FSAlbert"/>
                <w:spacing w:val="-5"/>
              </w:rPr>
              <w:t xml:space="preserve"> </w:t>
            </w:r>
            <w:r w:rsidRPr="004D4405">
              <w:rPr>
                <w:rFonts w:ascii="FSAlbert" w:hAnsi="FSAlbert"/>
              </w:rPr>
              <w:t>ankles,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</w:rPr>
              <w:t>hands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</w:rPr>
              <w:t>of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  <w:spacing w:val="-4"/>
              </w:rPr>
              <w:t>face</w:t>
            </w:r>
          </w:p>
        </w:tc>
        <w:tc>
          <w:tcPr>
            <w:tcW w:w="4393" w:type="dxa"/>
          </w:tcPr>
          <w:p w14:paraId="19F57F2C" w14:textId="77777777" w:rsidR="001F3EFF" w:rsidRPr="004D440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 w:line="207" w:lineRule="exact"/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High/Low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</w:rPr>
              <w:t>blood</w:t>
            </w:r>
            <w:r w:rsidRPr="004D4405">
              <w:rPr>
                <w:rFonts w:ascii="FSAlbert" w:hAnsi="FSAlbert"/>
                <w:spacing w:val="-5"/>
              </w:rPr>
              <w:t xml:space="preserve"> </w:t>
            </w:r>
            <w:r w:rsidRPr="004D4405">
              <w:rPr>
                <w:rFonts w:ascii="FSAlbert" w:hAnsi="FSAlbert"/>
                <w:spacing w:val="-2"/>
              </w:rPr>
              <w:t>pressure</w:t>
            </w:r>
          </w:p>
        </w:tc>
      </w:tr>
      <w:tr w:rsidR="001F3EFF" w:rsidRPr="004D4405" w14:paraId="18C54D29" w14:textId="77777777">
        <w:trPr>
          <w:trHeight w:val="230"/>
        </w:trPr>
        <w:tc>
          <w:tcPr>
            <w:tcW w:w="4817" w:type="dxa"/>
          </w:tcPr>
          <w:p w14:paraId="2F6A7AAE" w14:textId="77777777" w:rsidR="001F3EFF" w:rsidRPr="004D440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4" w:line="207" w:lineRule="exact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Headaches,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proofErr w:type="gramStart"/>
            <w:r w:rsidRPr="004D4405">
              <w:rPr>
                <w:rFonts w:ascii="FSAlbert" w:hAnsi="FSAlbert"/>
              </w:rPr>
              <w:t>dizziness</w:t>
            </w:r>
            <w:proofErr w:type="gramEnd"/>
            <w:r w:rsidRPr="004D4405">
              <w:rPr>
                <w:rFonts w:ascii="FSAlbert" w:hAnsi="FSAlbert"/>
                <w:spacing w:val="1"/>
              </w:rPr>
              <w:t xml:space="preserve"> </w:t>
            </w:r>
            <w:r w:rsidRPr="004D4405">
              <w:rPr>
                <w:rFonts w:ascii="FSAlbert" w:hAnsi="FSAlbert"/>
              </w:rPr>
              <w:t>or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  <w:spacing w:val="-2"/>
              </w:rPr>
              <w:t>faintness</w:t>
            </w:r>
          </w:p>
        </w:tc>
        <w:tc>
          <w:tcPr>
            <w:tcW w:w="4393" w:type="dxa"/>
          </w:tcPr>
          <w:p w14:paraId="22F1292C" w14:textId="77777777" w:rsidR="001F3EFF" w:rsidRPr="004D440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" w:line="207" w:lineRule="exact"/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Chest</w:t>
            </w:r>
            <w:r w:rsidRPr="004D4405">
              <w:rPr>
                <w:rFonts w:ascii="FSAlbert" w:hAnsi="FSAlbert"/>
                <w:spacing w:val="1"/>
              </w:rPr>
              <w:t xml:space="preserve"> </w:t>
            </w:r>
            <w:r w:rsidRPr="004D4405">
              <w:rPr>
                <w:rFonts w:ascii="FSAlbert" w:hAnsi="FSAlbert"/>
                <w:spacing w:val="-2"/>
              </w:rPr>
              <w:t>pains</w:t>
            </w:r>
          </w:p>
        </w:tc>
      </w:tr>
      <w:tr w:rsidR="001F3EFF" w:rsidRPr="004D4405" w14:paraId="48515B90" w14:textId="77777777">
        <w:trPr>
          <w:trHeight w:val="230"/>
        </w:trPr>
        <w:tc>
          <w:tcPr>
            <w:tcW w:w="4817" w:type="dxa"/>
          </w:tcPr>
          <w:p w14:paraId="642DDF01" w14:textId="77777777" w:rsidR="001F3EFF" w:rsidRPr="004D440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Abdominal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</w:rPr>
              <w:t>pain</w:t>
            </w:r>
            <w:r w:rsidRPr="004D4405">
              <w:rPr>
                <w:rFonts w:ascii="FSAlbert" w:hAnsi="FSAlbert"/>
                <w:spacing w:val="-5"/>
              </w:rPr>
              <w:t xml:space="preserve"> </w:t>
            </w:r>
            <w:r w:rsidRPr="004D4405">
              <w:rPr>
                <w:rFonts w:ascii="FSAlbert" w:hAnsi="FSAlbert"/>
              </w:rPr>
              <w:t xml:space="preserve">or </w:t>
            </w:r>
            <w:r w:rsidRPr="004D4405">
              <w:rPr>
                <w:rFonts w:ascii="FSAlbert" w:hAnsi="FSAlbert"/>
                <w:spacing w:val="-2"/>
              </w:rPr>
              <w:t>cramping</w:t>
            </w:r>
          </w:p>
        </w:tc>
        <w:tc>
          <w:tcPr>
            <w:tcW w:w="4393" w:type="dxa"/>
          </w:tcPr>
          <w:p w14:paraId="4ED123A5" w14:textId="77777777" w:rsidR="001F3EFF" w:rsidRPr="004D440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Heart attack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</w:rPr>
              <w:t>or</w:t>
            </w:r>
            <w:r w:rsidRPr="004D4405">
              <w:rPr>
                <w:rFonts w:ascii="FSAlbert" w:hAnsi="FSAlbert"/>
                <w:spacing w:val="2"/>
              </w:rPr>
              <w:t xml:space="preserve"> </w:t>
            </w:r>
            <w:r w:rsidRPr="004D4405">
              <w:rPr>
                <w:rFonts w:ascii="FSAlbert" w:hAnsi="FSAlbert"/>
                <w:spacing w:val="-2"/>
              </w:rPr>
              <w:t>palpitations</w:t>
            </w:r>
          </w:p>
        </w:tc>
      </w:tr>
      <w:tr w:rsidR="001F3EFF" w:rsidRPr="004D4405" w14:paraId="27CE1F01" w14:textId="77777777">
        <w:trPr>
          <w:trHeight w:val="230"/>
        </w:trPr>
        <w:tc>
          <w:tcPr>
            <w:tcW w:w="4817" w:type="dxa"/>
          </w:tcPr>
          <w:p w14:paraId="74328F5B" w14:textId="77777777" w:rsidR="001F3EFF" w:rsidRPr="004D440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Back,</w:t>
            </w:r>
            <w:r w:rsidRPr="004D4405">
              <w:rPr>
                <w:rFonts w:ascii="FSAlbert" w:hAnsi="FSAlbert"/>
                <w:spacing w:val="-5"/>
              </w:rPr>
              <w:t xml:space="preserve"> </w:t>
            </w:r>
            <w:r w:rsidRPr="004D4405">
              <w:rPr>
                <w:rFonts w:ascii="FSAlbert" w:hAnsi="FSAlbert"/>
              </w:rPr>
              <w:t>pelvis</w:t>
            </w:r>
            <w:r w:rsidRPr="004D4405">
              <w:rPr>
                <w:rFonts w:ascii="FSAlbert" w:hAnsi="FSAlbert"/>
                <w:spacing w:val="-2"/>
              </w:rPr>
              <w:t xml:space="preserve"> </w:t>
            </w:r>
            <w:r w:rsidRPr="004D4405">
              <w:rPr>
                <w:rFonts w:ascii="FSAlbert" w:hAnsi="FSAlbert"/>
              </w:rPr>
              <w:t>or</w:t>
            </w:r>
            <w:r w:rsidRPr="004D4405">
              <w:rPr>
                <w:rFonts w:ascii="FSAlbert" w:hAnsi="FSAlbert"/>
                <w:spacing w:val="-2"/>
              </w:rPr>
              <w:t xml:space="preserve"> </w:t>
            </w:r>
            <w:r w:rsidRPr="004D4405">
              <w:rPr>
                <w:rFonts w:ascii="FSAlbert" w:hAnsi="FSAlbert"/>
              </w:rPr>
              <w:t>pubic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  <w:spacing w:val="-4"/>
              </w:rPr>
              <w:t>pain</w:t>
            </w:r>
          </w:p>
        </w:tc>
        <w:tc>
          <w:tcPr>
            <w:tcW w:w="4393" w:type="dxa"/>
          </w:tcPr>
          <w:p w14:paraId="52B2936A" w14:textId="77777777" w:rsidR="001F3EFF" w:rsidRPr="004D440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Changes</w:t>
            </w:r>
            <w:r w:rsidRPr="004D4405">
              <w:rPr>
                <w:rFonts w:ascii="FSAlbert" w:hAnsi="FSAlbert"/>
                <w:spacing w:val="-1"/>
              </w:rPr>
              <w:t xml:space="preserve"> </w:t>
            </w:r>
            <w:r w:rsidRPr="004D4405">
              <w:rPr>
                <w:rFonts w:ascii="FSAlbert" w:hAnsi="FSAlbert"/>
              </w:rPr>
              <w:t>to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</w:rPr>
              <w:t xml:space="preserve">baby’s </w:t>
            </w:r>
            <w:r w:rsidRPr="004D4405">
              <w:rPr>
                <w:rFonts w:ascii="FSAlbert" w:hAnsi="FSAlbert"/>
                <w:spacing w:val="-2"/>
              </w:rPr>
              <w:t>movements</w:t>
            </w:r>
          </w:p>
        </w:tc>
      </w:tr>
      <w:tr w:rsidR="001F3EFF" w:rsidRPr="004D4405" w14:paraId="37E24894" w14:textId="77777777">
        <w:trPr>
          <w:trHeight w:val="230"/>
        </w:trPr>
        <w:tc>
          <w:tcPr>
            <w:tcW w:w="4817" w:type="dxa"/>
          </w:tcPr>
          <w:p w14:paraId="29882682" w14:textId="77777777" w:rsidR="001F3EFF" w:rsidRPr="004D440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Vaginal</w:t>
            </w:r>
            <w:r w:rsidRPr="004D4405">
              <w:rPr>
                <w:rFonts w:ascii="FSAlbert" w:hAnsi="FSAlbert"/>
                <w:spacing w:val="-5"/>
              </w:rPr>
              <w:t xml:space="preserve"> </w:t>
            </w:r>
            <w:r w:rsidRPr="004D4405">
              <w:rPr>
                <w:rFonts w:ascii="FSAlbert" w:hAnsi="FSAlbert"/>
              </w:rPr>
              <w:t>bleeding,</w:t>
            </w:r>
            <w:r w:rsidRPr="004D4405">
              <w:rPr>
                <w:rFonts w:ascii="FSAlbert" w:hAnsi="FSAlbert"/>
                <w:spacing w:val="-7"/>
              </w:rPr>
              <w:t xml:space="preserve"> </w:t>
            </w:r>
            <w:r w:rsidRPr="004D4405">
              <w:rPr>
                <w:rFonts w:ascii="FSAlbert" w:hAnsi="FSAlbert"/>
              </w:rPr>
              <w:t>fluid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</w:rPr>
              <w:t>loss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</w:rPr>
              <w:t>or</w:t>
            </w:r>
            <w:r w:rsidRPr="004D4405">
              <w:rPr>
                <w:rFonts w:ascii="FSAlbert" w:hAnsi="FSAlbert"/>
                <w:spacing w:val="-2"/>
              </w:rPr>
              <w:t xml:space="preserve"> spotting</w:t>
            </w:r>
          </w:p>
        </w:tc>
        <w:tc>
          <w:tcPr>
            <w:tcW w:w="4393" w:type="dxa"/>
          </w:tcPr>
          <w:p w14:paraId="673A0518" w14:textId="77777777" w:rsidR="001F3EFF" w:rsidRPr="004D440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Joint</w:t>
            </w:r>
            <w:r w:rsidRPr="004D4405">
              <w:rPr>
                <w:rFonts w:ascii="FSAlbert" w:hAnsi="FSAlbert"/>
                <w:spacing w:val="-2"/>
              </w:rPr>
              <w:t xml:space="preserve"> problems</w:t>
            </w:r>
          </w:p>
        </w:tc>
      </w:tr>
      <w:tr w:rsidR="001F3EFF" w:rsidRPr="004D4405" w14:paraId="723642FA" w14:textId="77777777">
        <w:trPr>
          <w:trHeight w:val="230"/>
        </w:trPr>
        <w:tc>
          <w:tcPr>
            <w:tcW w:w="4817" w:type="dxa"/>
          </w:tcPr>
          <w:p w14:paraId="7F072DF4" w14:textId="77777777" w:rsidR="001F3EFF" w:rsidRPr="004D440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FSAlbert" w:hAnsi="FSAlbert"/>
              </w:rPr>
            </w:pPr>
            <w:r w:rsidRPr="004D4405">
              <w:rPr>
                <w:rFonts w:ascii="FSAlbert" w:hAnsi="FSAlbert"/>
              </w:rPr>
              <w:t>Shortness of</w:t>
            </w:r>
            <w:r w:rsidRPr="004D4405">
              <w:rPr>
                <w:rFonts w:ascii="FSAlbert" w:hAnsi="FSAlbert"/>
                <w:spacing w:val="-3"/>
              </w:rPr>
              <w:t xml:space="preserve"> </w:t>
            </w:r>
            <w:r w:rsidRPr="004D4405">
              <w:rPr>
                <w:rFonts w:ascii="FSAlbert" w:hAnsi="FSAlbert"/>
                <w:spacing w:val="-2"/>
              </w:rPr>
              <w:t>breath</w:t>
            </w:r>
          </w:p>
        </w:tc>
        <w:tc>
          <w:tcPr>
            <w:tcW w:w="4393" w:type="dxa"/>
          </w:tcPr>
          <w:p w14:paraId="517AE1D3" w14:textId="77777777" w:rsidR="001F3EFF" w:rsidRPr="004D440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  <w:spacing w:val="-2"/>
              </w:rPr>
              <w:t>Diabetes</w:t>
            </w:r>
          </w:p>
        </w:tc>
      </w:tr>
      <w:tr w:rsidR="001F3EFF" w:rsidRPr="004D4405" w14:paraId="3B8EDB4D" w14:textId="77777777">
        <w:trPr>
          <w:trHeight w:val="230"/>
        </w:trPr>
        <w:tc>
          <w:tcPr>
            <w:tcW w:w="4817" w:type="dxa"/>
          </w:tcPr>
          <w:p w14:paraId="26B45D2B" w14:textId="77777777" w:rsidR="001F3EFF" w:rsidRPr="004D440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FSAlbert" w:hAnsi="FSAlbert"/>
              </w:rPr>
            </w:pPr>
            <w:r w:rsidRPr="004D4405">
              <w:rPr>
                <w:rFonts w:ascii="FSAlbert" w:hAnsi="FSAlbert"/>
                <w:spacing w:val="-2"/>
              </w:rPr>
              <w:t>Fatigue</w:t>
            </w:r>
          </w:p>
        </w:tc>
        <w:tc>
          <w:tcPr>
            <w:tcW w:w="4393" w:type="dxa"/>
          </w:tcPr>
          <w:p w14:paraId="70670745" w14:textId="77777777" w:rsidR="001F3EFF" w:rsidRPr="004D440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FSAlbert" w:hAnsi="FSAlbert"/>
              </w:rPr>
            </w:pPr>
            <w:r w:rsidRPr="004D4405">
              <w:rPr>
                <w:rFonts w:ascii="FSAlbert" w:hAnsi="FSAlbert"/>
                <w:spacing w:val="-2"/>
              </w:rPr>
              <w:t>Miscarriage</w:t>
            </w:r>
          </w:p>
        </w:tc>
      </w:tr>
    </w:tbl>
    <w:p w14:paraId="727FEEEA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30FD6DF6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05704007" w14:textId="77777777" w:rsidR="001F3EFF" w:rsidRPr="004D4405" w:rsidRDefault="001F3EFF">
      <w:pPr>
        <w:pStyle w:val="BodyText"/>
        <w:spacing w:before="8"/>
        <w:rPr>
          <w:rFonts w:ascii="FSAlbert" w:hAnsi="FSAlbert"/>
        </w:rPr>
      </w:pPr>
    </w:p>
    <w:p w14:paraId="3E54EEDC" w14:textId="77777777" w:rsidR="001F3EFF" w:rsidRPr="004D4405" w:rsidRDefault="00000000">
      <w:pPr>
        <w:pStyle w:val="Heading2"/>
        <w:rPr>
          <w:rFonts w:ascii="FSAlbert" w:hAnsi="FSAlbert"/>
        </w:rPr>
      </w:pPr>
      <w:r w:rsidRPr="004D4405">
        <w:rPr>
          <w:rFonts w:ascii="FSAlbert" w:hAnsi="FSAlbert"/>
        </w:rPr>
        <w:t>Formal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  <w:spacing w:val="-2"/>
        </w:rPr>
        <w:t>Declaration</w:t>
      </w:r>
    </w:p>
    <w:p w14:paraId="5B5C4F1A" w14:textId="77777777" w:rsidR="001F3EFF" w:rsidRPr="004D4405" w:rsidRDefault="00000000">
      <w:pPr>
        <w:pStyle w:val="BodyText"/>
        <w:spacing w:before="3"/>
        <w:ind w:left="220" w:right="180"/>
        <w:rPr>
          <w:rFonts w:ascii="FSAlbert" w:hAnsi="FSAlbert"/>
        </w:rPr>
      </w:pPr>
      <w:r w:rsidRPr="004D4405">
        <w:rPr>
          <w:rFonts w:ascii="FSAlbert" w:hAnsi="FSAlbert"/>
        </w:rPr>
        <w:t>I declare that I have completed this questionnaire fully and honestly. I will inform my Leader in Running Fitness if there are any changes in my circumstances. I take part in any recommended</w:t>
      </w:r>
      <w:r w:rsidRPr="004D4405">
        <w:rPr>
          <w:rFonts w:ascii="FSAlbert" w:hAnsi="FSAlbert"/>
          <w:spacing w:val="-6"/>
        </w:rPr>
        <w:t xml:space="preserve"> </w:t>
      </w:r>
      <w:proofErr w:type="spellStart"/>
      <w:r w:rsidRPr="004D4405">
        <w:rPr>
          <w:rFonts w:ascii="FSAlbert" w:hAnsi="FSAlbert"/>
        </w:rPr>
        <w:t>programme</w:t>
      </w:r>
      <w:proofErr w:type="spellEnd"/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entirely</w:t>
      </w:r>
      <w:r w:rsidRPr="004D4405">
        <w:rPr>
          <w:rFonts w:ascii="FSAlbert" w:hAnsi="FSAlbert"/>
          <w:spacing w:val="-6"/>
        </w:rPr>
        <w:t xml:space="preserve"> </w:t>
      </w:r>
      <w:r w:rsidRPr="004D4405">
        <w:rPr>
          <w:rFonts w:ascii="FSAlbert" w:hAnsi="FSAlbert"/>
        </w:rPr>
        <w:t>at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my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own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risk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and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waive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any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legal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recourse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for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damages to myself or property arising from my participation</w:t>
      </w:r>
    </w:p>
    <w:p w14:paraId="7F5388D6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42B56544" w14:textId="77777777" w:rsidR="001F3EFF" w:rsidRPr="004D4405" w:rsidRDefault="001F3EFF">
      <w:pPr>
        <w:pStyle w:val="BodyText"/>
        <w:spacing w:before="9"/>
        <w:rPr>
          <w:rFonts w:ascii="FSAlbert" w:hAnsi="FSAlbert"/>
        </w:rPr>
      </w:pPr>
    </w:p>
    <w:p w14:paraId="43FAAE5B" w14:textId="77777777" w:rsidR="001F3EFF" w:rsidRPr="004D4405" w:rsidRDefault="00000000">
      <w:pPr>
        <w:pStyle w:val="BodyText"/>
        <w:tabs>
          <w:tab w:val="left" w:pos="5129"/>
          <w:tab w:val="left" w:pos="8277"/>
        </w:tabs>
        <w:spacing w:before="1"/>
        <w:ind w:left="220"/>
        <w:rPr>
          <w:rFonts w:ascii="FSAlbert" w:hAnsi="FSAlbert"/>
        </w:rPr>
      </w:pPr>
      <w:r w:rsidRPr="004D4405">
        <w:rPr>
          <w:rFonts w:ascii="FSAlbert" w:hAnsi="FSAlbert"/>
          <w:spacing w:val="-2"/>
        </w:rPr>
        <w:t>Signed:</w:t>
      </w:r>
      <w:r w:rsidRPr="004D4405">
        <w:rPr>
          <w:rFonts w:ascii="FSAlbert" w:hAnsi="FSAlbert"/>
          <w:u w:val="single"/>
        </w:rPr>
        <w:tab/>
      </w:r>
      <w:r w:rsidRPr="004D4405">
        <w:rPr>
          <w:rFonts w:ascii="FSAlbert" w:hAnsi="FSAlbert"/>
          <w:spacing w:val="-2"/>
        </w:rPr>
        <w:t>Date:</w:t>
      </w:r>
      <w:r w:rsidRPr="004D4405">
        <w:rPr>
          <w:rFonts w:ascii="FSAlbert" w:hAnsi="FSAlbert"/>
          <w:u w:val="single"/>
        </w:rPr>
        <w:tab/>
      </w:r>
    </w:p>
    <w:p w14:paraId="02FFABEF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25739F41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5FB159A1" w14:textId="77777777" w:rsidR="001F3EFF" w:rsidRPr="004D4405" w:rsidRDefault="001F3EFF">
      <w:pPr>
        <w:pStyle w:val="BodyText"/>
        <w:spacing w:before="1"/>
        <w:rPr>
          <w:rFonts w:ascii="FSAlbert" w:hAnsi="FSAlbert"/>
        </w:rPr>
      </w:pPr>
    </w:p>
    <w:p w14:paraId="31C85E3D" w14:textId="77777777" w:rsidR="001F3EFF" w:rsidRPr="004D4405" w:rsidRDefault="00000000">
      <w:pPr>
        <w:pStyle w:val="BodyText"/>
        <w:spacing w:before="93"/>
        <w:ind w:left="220"/>
        <w:rPr>
          <w:rFonts w:ascii="FSAlbert" w:hAnsi="FSAlbert"/>
        </w:rPr>
      </w:pPr>
      <w:r w:rsidRPr="004D4405">
        <w:rPr>
          <w:rFonts w:ascii="FSAlbert" w:hAnsi="FSAlbert"/>
        </w:rPr>
        <w:t>The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following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link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contains</w:t>
      </w:r>
      <w:r w:rsidRPr="004D4405">
        <w:rPr>
          <w:rFonts w:ascii="FSAlbert" w:hAnsi="FSAlbert"/>
          <w:spacing w:val="2"/>
        </w:rPr>
        <w:t xml:space="preserve"> </w:t>
      </w:r>
      <w:r w:rsidRPr="004D4405">
        <w:rPr>
          <w:rFonts w:ascii="FSAlbert" w:hAnsi="FSAlbert"/>
        </w:rPr>
        <w:t>UKAs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policy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on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the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personal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information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we</w:t>
      </w:r>
      <w:r w:rsidRPr="004D4405">
        <w:rPr>
          <w:rFonts w:ascii="FSAlbert" w:hAnsi="FSAlbert"/>
          <w:spacing w:val="-6"/>
        </w:rPr>
        <w:t xml:space="preserve"> </w:t>
      </w:r>
      <w:r w:rsidRPr="004D4405">
        <w:rPr>
          <w:rFonts w:ascii="FSAlbert" w:hAnsi="FSAlbert"/>
        </w:rPr>
        <w:t>collect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</w:rPr>
        <w:t>about</w:t>
      </w:r>
      <w:r w:rsidRPr="004D4405">
        <w:rPr>
          <w:rFonts w:ascii="FSAlbert" w:hAnsi="FSAlbert"/>
          <w:spacing w:val="-5"/>
        </w:rPr>
        <w:t xml:space="preserve"> </w:t>
      </w:r>
      <w:r w:rsidRPr="004D4405">
        <w:rPr>
          <w:rFonts w:ascii="FSAlbert" w:hAnsi="FSAlbert"/>
          <w:spacing w:val="-4"/>
        </w:rPr>
        <w:t>you.</w:t>
      </w:r>
    </w:p>
    <w:p w14:paraId="6ED42173" w14:textId="77777777" w:rsidR="001F3EFF" w:rsidRPr="004D4405" w:rsidRDefault="001F3EFF">
      <w:pPr>
        <w:pStyle w:val="BodyText"/>
        <w:rPr>
          <w:rFonts w:ascii="FSAlbert" w:hAnsi="FSAlbert"/>
        </w:rPr>
      </w:pPr>
    </w:p>
    <w:p w14:paraId="5B142A11" w14:textId="77777777" w:rsidR="001F3EFF" w:rsidRPr="004D4405" w:rsidRDefault="00000000">
      <w:pPr>
        <w:ind w:left="220"/>
        <w:rPr>
          <w:rFonts w:ascii="FSAlbert" w:hAnsi="FSAlbert"/>
          <w:b/>
        </w:rPr>
      </w:pPr>
      <w:hyperlink r:id="rId13">
        <w:r w:rsidRPr="004D4405">
          <w:rPr>
            <w:rFonts w:ascii="FSAlbert" w:hAnsi="FSAlbert"/>
            <w:b/>
            <w:color w:val="0462C1"/>
            <w:u w:val="single" w:color="0462C1"/>
          </w:rPr>
          <w:t>UKA</w:t>
        </w:r>
        <w:r w:rsidRPr="004D4405">
          <w:rPr>
            <w:rFonts w:ascii="FSAlbert" w:hAnsi="FSAlbert"/>
            <w:b/>
            <w:color w:val="0462C1"/>
            <w:spacing w:val="-8"/>
            <w:u w:val="single" w:color="0462C1"/>
          </w:rPr>
          <w:t xml:space="preserve"> </w:t>
        </w:r>
        <w:r w:rsidRPr="004D4405">
          <w:rPr>
            <w:rFonts w:ascii="FSAlbert" w:hAnsi="FSAlbert"/>
            <w:b/>
            <w:color w:val="0462C1"/>
            <w:u w:val="single" w:color="0462C1"/>
          </w:rPr>
          <w:t>Privacy</w:t>
        </w:r>
        <w:r w:rsidRPr="004D4405">
          <w:rPr>
            <w:rFonts w:ascii="FSAlbert" w:hAnsi="FSAlbert"/>
            <w:b/>
            <w:color w:val="0462C1"/>
            <w:spacing w:val="-7"/>
            <w:u w:val="single" w:color="0462C1"/>
          </w:rPr>
          <w:t xml:space="preserve"> </w:t>
        </w:r>
        <w:r w:rsidRPr="004D4405">
          <w:rPr>
            <w:rFonts w:ascii="FSAlbert" w:hAnsi="FSAlbert"/>
            <w:b/>
            <w:color w:val="0462C1"/>
            <w:spacing w:val="-2"/>
            <w:u w:val="single" w:color="0462C1"/>
          </w:rPr>
          <w:t>Policy</w:t>
        </w:r>
      </w:hyperlink>
    </w:p>
    <w:p w14:paraId="2F9EC098" w14:textId="77777777" w:rsidR="001F3EFF" w:rsidRPr="004D4405" w:rsidRDefault="001F3EFF">
      <w:pPr>
        <w:pStyle w:val="BodyText"/>
        <w:rPr>
          <w:rFonts w:ascii="FSAlbert" w:hAnsi="FSAlbert"/>
          <w:b/>
        </w:rPr>
      </w:pPr>
    </w:p>
    <w:p w14:paraId="784F48B4" w14:textId="77777777" w:rsidR="001F3EFF" w:rsidRPr="004D4405" w:rsidRDefault="00000000">
      <w:pPr>
        <w:spacing w:before="92"/>
        <w:ind w:left="220" w:right="221"/>
        <w:rPr>
          <w:rFonts w:ascii="FSAlbert" w:hAnsi="FSAlbert"/>
          <w:b/>
        </w:rPr>
      </w:pPr>
      <w:r w:rsidRPr="004D4405">
        <w:rPr>
          <w:rFonts w:ascii="FSAlbert" w:hAnsi="FSAlbert"/>
          <w:b/>
        </w:rPr>
        <w:t xml:space="preserve">NB </w:t>
      </w:r>
      <w:r w:rsidRPr="004D4405">
        <w:rPr>
          <w:rFonts w:ascii="FSAlbert" w:hAnsi="FSAlbert"/>
        </w:rPr>
        <w:t>–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Leaders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in</w:t>
      </w:r>
      <w:r w:rsidRPr="004D4405">
        <w:rPr>
          <w:rFonts w:ascii="FSAlbert" w:hAnsi="FSAlbert"/>
          <w:spacing w:val="-3"/>
        </w:rPr>
        <w:t xml:space="preserve"> </w:t>
      </w:r>
      <w:r w:rsidRPr="004D4405">
        <w:rPr>
          <w:rFonts w:ascii="FSAlbert" w:hAnsi="FSAlbert"/>
        </w:rPr>
        <w:t>Running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Fitness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using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this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PARQ,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must</w:t>
      </w:r>
      <w:r w:rsidRPr="004D4405">
        <w:rPr>
          <w:rFonts w:ascii="FSAlbert" w:hAnsi="FSAlbert"/>
          <w:spacing w:val="-1"/>
        </w:rPr>
        <w:t xml:space="preserve"> </w:t>
      </w:r>
      <w:r w:rsidRPr="004D4405">
        <w:rPr>
          <w:rFonts w:ascii="FSAlbert" w:hAnsi="FSAlbert"/>
        </w:rPr>
        <w:t>make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sure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they</w:t>
      </w:r>
      <w:r w:rsidRPr="004D4405">
        <w:rPr>
          <w:rFonts w:ascii="FSAlbert" w:hAnsi="FSAlbert"/>
          <w:spacing w:val="-2"/>
        </w:rPr>
        <w:t xml:space="preserve"> </w:t>
      </w:r>
      <w:r w:rsidRPr="004D4405">
        <w:rPr>
          <w:rFonts w:ascii="FSAlbert" w:hAnsi="FSAlbert"/>
        </w:rPr>
        <w:t>have</w:t>
      </w:r>
      <w:r w:rsidRPr="004D4405">
        <w:rPr>
          <w:rFonts w:ascii="FSAlbert" w:hAnsi="FSAlbert"/>
          <w:spacing w:val="-4"/>
        </w:rPr>
        <w:t xml:space="preserve"> </w:t>
      </w:r>
      <w:r w:rsidRPr="004D4405">
        <w:rPr>
          <w:rFonts w:ascii="FSAlbert" w:hAnsi="FSAlbert"/>
        </w:rPr>
        <w:t>read and comply with the UKA or local running group privacy policy</w:t>
      </w:r>
      <w:r w:rsidRPr="004D4405">
        <w:rPr>
          <w:rFonts w:ascii="FSAlbert" w:hAnsi="FSAlbert"/>
          <w:b/>
        </w:rPr>
        <w:t>.</w:t>
      </w:r>
    </w:p>
    <w:sectPr w:rsidR="001F3EFF" w:rsidRPr="004D4405">
      <w:pgSz w:w="11910" w:h="16840"/>
      <w:pgMar w:top="1780" w:right="12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3C5C" w14:textId="77777777" w:rsidR="0064547E" w:rsidRDefault="0064547E">
      <w:r>
        <w:separator/>
      </w:r>
    </w:p>
  </w:endnote>
  <w:endnote w:type="continuationSeparator" w:id="0">
    <w:p w14:paraId="287B6F63" w14:textId="77777777" w:rsidR="0064547E" w:rsidRDefault="0064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957" w14:textId="77777777" w:rsidR="00B3655D" w:rsidRDefault="00B36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6BAC" w14:textId="0A746039" w:rsidR="00DA7576" w:rsidRDefault="00DA7576" w:rsidP="00DA7576">
    <w:pPr>
      <w:pStyle w:val="Footer"/>
      <w:tabs>
        <w:tab w:val="clear" w:pos="4513"/>
        <w:tab w:val="clear" w:pos="9026"/>
        <w:tab w:val="left" w:pos="31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F2C" w14:textId="77777777" w:rsidR="00B3655D" w:rsidRDefault="00B3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4BBE" w14:textId="77777777" w:rsidR="0064547E" w:rsidRDefault="0064547E">
      <w:r>
        <w:separator/>
      </w:r>
    </w:p>
  </w:footnote>
  <w:footnote w:type="continuationSeparator" w:id="0">
    <w:p w14:paraId="15E2C76F" w14:textId="77777777" w:rsidR="0064547E" w:rsidRDefault="0064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7191" w14:textId="77777777" w:rsidR="00B3655D" w:rsidRDefault="00B36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214F" w14:textId="21174894" w:rsidR="001F3EFF" w:rsidRDefault="00DA757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A5CC4" wp14:editId="1D0A0D53">
          <wp:simplePos x="0" y="0"/>
          <wp:positionH relativeFrom="margin">
            <wp:posOffset>-234950</wp:posOffset>
          </wp:positionH>
          <wp:positionV relativeFrom="paragraph">
            <wp:posOffset>254000</wp:posOffset>
          </wp:positionV>
          <wp:extent cx="2273935" cy="363220"/>
          <wp:effectExtent l="0" t="0" r="0" b="0"/>
          <wp:wrapTight wrapText="bothSides">
            <wp:wrapPolygon edited="0">
              <wp:start x="0" y="0"/>
              <wp:lineTo x="0" y="16993"/>
              <wp:lineTo x="543" y="20392"/>
              <wp:lineTo x="21353" y="20392"/>
              <wp:lineTo x="21353" y="11329"/>
              <wp:lineTo x="19543" y="0"/>
              <wp:lineTo x="0" y="0"/>
            </wp:wrapPolygon>
          </wp:wrapTight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93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EEEC" w14:textId="77777777" w:rsidR="00B3655D" w:rsidRDefault="00B36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0CF"/>
    <w:multiLevelType w:val="hybridMultilevel"/>
    <w:tmpl w:val="7B54C7AC"/>
    <w:lvl w:ilvl="0" w:tplc="92CAF72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6061B36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6D08521C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5EB2377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AA806CE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E2767C6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FBECBD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B436FC7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269C8EA2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F755FE"/>
    <w:multiLevelType w:val="hybridMultilevel"/>
    <w:tmpl w:val="698CAD4A"/>
    <w:lvl w:ilvl="0" w:tplc="79BEE1B8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8DA0FF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2FE2486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9C6A3EB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E13C78F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F7926856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39827916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DD6653E6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3932AA50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5B0B34"/>
    <w:multiLevelType w:val="hybridMultilevel"/>
    <w:tmpl w:val="0B7C0316"/>
    <w:lvl w:ilvl="0" w:tplc="B7BAC9C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C5869EE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4E407E3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29782D8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277065E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F13E93C2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F8E61A0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E766ECA0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78FA8DD4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4640E8"/>
    <w:multiLevelType w:val="hybridMultilevel"/>
    <w:tmpl w:val="712AE2E6"/>
    <w:lvl w:ilvl="0" w:tplc="3AE847D4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0214B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F2B835CC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235E347C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F21CC608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B720B67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7A604614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B958F436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5BCAEA00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5447C9"/>
    <w:multiLevelType w:val="hybridMultilevel"/>
    <w:tmpl w:val="678AA698"/>
    <w:lvl w:ilvl="0" w:tplc="AB1AA44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66A29F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4FDC018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3361C80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A62EAD0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E556B77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FC2D442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6C3CC014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5194F906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B37389"/>
    <w:multiLevelType w:val="hybridMultilevel"/>
    <w:tmpl w:val="474C9BA2"/>
    <w:lvl w:ilvl="0" w:tplc="34EA782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686A9FA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72382AD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C3D4468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07F251D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0DFE1D0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445E43E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6658AF48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D16CBD6A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C79C4"/>
    <w:multiLevelType w:val="hybridMultilevel"/>
    <w:tmpl w:val="723ABA0C"/>
    <w:lvl w:ilvl="0" w:tplc="CEBED4F4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8C244A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0A18B00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F924951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B7F6DC0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737E342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746A7C8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F49489EE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D8163BCE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DC29F3"/>
    <w:multiLevelType w:val="hybridMultilevel"/>
    <w:tmpl w:val="EE56000E"/>
    <w:lvl w:ilvl="0" w:tplc="9A6C996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7781502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483EEFE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120EFC9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617C318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50CC21C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66C04A20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3460CC62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4E904FC8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8FA4FF3"/>
    <w:multiLevelType w:val="hybridMultilevel"/>
    <w:tmpl w:val="BD1A200A"/>
    <w:lvl w:ilvl="0" w:tplc="7786D9E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5ACB17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C9041B6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7E48069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010C8ED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76E0EEF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2DBE33F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7D76836C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4864B208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93A49FD"/>
    <w:multiLevelType w:val="hybridMultilevel"/>
    <w:tmpl w:val="66C65A5C"/>
    <w:lvl w:ilvl="0" w:tplc="E494A4A6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380967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9D1E077C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66C27F0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8166C76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5552ADD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682AA33E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261A13DA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13F86590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87782D"/>
    <w:multiLevelType w:val="hybridMultilevel"/>
    <w:tmpl w:val="50FE863E"/>
    <w:lvl w:ilvl="0" w:tplc="67F0CA2A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6DC944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3B1CF3A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4610220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40F697C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F90847A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7EE2335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FDF09CA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1536FDF8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C60644D"/>
    <w:multiLevelType w:val="hybridMultilevel"/>
    <w:tmpl w:val="43627158"/>
    <w:lvl w:ilvl="0" w:tplc="C6CAE412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9BE91C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FFA2AB32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19E244D2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ACCA647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F95CC154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4B624D40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1A60527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55D41F68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1312723"/>
    <w:multiLevelType w:val="hybridMultilevel"/>
    <w:tmpl w:val="36D8632C"/>
    <w:lvl w:ilvl="0" w:tplc="24BA36A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25CA4EA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15468BE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D310BF8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35DEF93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18782F0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44AE424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1BA4D424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234C912E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8F32BF"/>
    <w:multiLevelType w:val="hybridMultilevel"/>
    <w:tmpl w:val="2DB4D3AE"/>
    <w:lvl w:ilvl="0" w:tplc="61881E4E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C02E31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2" w:tplc="B956AD3C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3" w:tplc="59661D4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 w:tplc="8804777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5" w:tplc="715A036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D164A472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7" w:tplc="5912978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8" w:tplc="5EC064B2"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</w:abstractNum>
  <w:num w:numId="1" w16cid:durableId="1826125739">
    <w:abstractNumId w:val="4"/>
  </w:num>
  <w:num w:numId="2" w16cid:durableId="909538392">
    <w:abstractNumId w:val="9"/>
  </w:num>
  <w:num w:numId="3" w16cid:durableId="12920">
    <w:abstractNumId w:val="0"/>
  </w:num>
  <w:num w:numId="4" w16cid:durableId="1243561141">
    <w:abstractNumId w:val="1"/>
  </w:num>
  <w:num w:numId="5" w16cid:durableId="1288245771">
    <w:abstractNumId w:val="8"/>
  </w:num>
  <w:num w:numId="6" w16cid:durableId="1260600014">
    <w:abstractNumId w:val="10"/>
  </w:num>
  <w:num w:numId="7" w16cid:durableId="596134706">
    <w:abstractNumId w:val="5"/>
  </w:num>
  <w:num w:numId="8" w16cid:durableId="1406537240">
    <w:abstractNumId w:val="13"/>
  </w:num>
  <w:num w:numId="9" w16cid:durableId="1519418953">
    <w:abstractNumId w:val="2"/>
  </w:num>
  <w:num w:numId="10" w16cid:durableId="615716261">
    <w:abstractNumId w:val="11"/>
  </w:num>
  <w:num w:numId="11" w16cid:durableId="486635561">
    <w:abstractNumId w:val="7"/>
  </w:num>
  <w:num w:numId="12" w16cid:durableId="2037147101">
    <w:abstractNumId w:val="6"/>
  </w:num>
  <w:num w:numId="13" w16cid:durableId="888689530">
    <w:abstractNumId w:val="12"/>
  </w:num>
  <w:num w:numId="14" w16cid:durableId="113286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EFF"/>
    <w:rsid w:val="001F3EFF"/>
    <w:rsid w:val="0035343E"/>
    <w:rsid w:val="004D4405"/>
    <w:rsid w:val="005F021F"/>
    <w:rsid w:val="0064547E"/>
    <w:rsid w:val="00890EFA"/>
    <w:rsid w:val="00B3655D"/>
    <w:rsid w:val="00D10055"/>
    <w:rsid w:val="00D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EE26"/>
  <w15:docId w15:val="{99866BB5-F67F-452C-B37C-2DBBC944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 w:righ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826" w:hanging="361"/>
    </w:pPr>
  </w:style>
  <w:style w:type="paragraph" w:styleId="Header">
    <w:name w:val="header"/>
    <w:basedOn w:val="Normal"/>
    <w:link w:val="HeaderChar"/>
    <w:uiPriority w:val="99"/>
    <w:unhideWhenUsed/>
    <w:rsid w:val="00DA7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5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7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5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uka.org.uk/privacy-polic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Skead</dc:creator>
  <cp:lastModifiedBy>Kylie Ferguson</cp:lastModifiedBy>
  <cp:revision>2</cp:revision>
  <dcterms:created xsi:type="dcterms:W3CDTF">2023-02-24T09:53:00Z</dcterms:created>
  <dcterms:modified xsi:type="dcterms:W3CDTF">2023-02-24T09:53:00Z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for Microsoft 365</vt:lpwstr>
  </property>
</Properties>
</file>