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B95C4" w14:textId="77777777" w:rsidR="009373AA" w:rsidRPr="00EE3926" w:rsidRDefault="009373AA">
      <w:pPr>
        <w:rPr>
          <w:b/>
          <w:sz w:val="20"/>
          <w:szCs w:val="20"/>
        </w:rPr>
      </w:pPr>
    </w:p>
    <w:p w14:paraId="771D7636" w14:textId="77777777" w:rsidR="009373AA" w:rsidRPr="00EE3926" w:rsidRDefault="009373AA">
      <w:pPr>
        <w:rPr>
          <w:b/>
          <w:i/>
          <w:sz w:val="20"/>
          <w:szCs w:val="20"/>
        </w:rPr>
      </w:pPr>
    </w:p>
    <w:p w14:paraId="404CF90B" w14:textId="77777777" w:rsidR="007615DB" w:rsidRPr="00EE3926" w:rsidRDefault="007615DB">
      <w:pPr>
        <w:rPr>
          <w:b/>
          <w:i/>
          <w:sz w:val="20"/>
          <w:szCs w:val="20"/>
        </w:rPr>
      </w:pPr>
    </w:p>
    <w:p w14:paraId="63FAE58C" w14:textId="77777777" w:rsidR="007615DB" w:rsidRPr="00EE3926" w:rsidRDefault="007615DB">
      <w:pPr>
        <w:rPr>
          <w:b/>
          <w:i/>
          <w:sz w:val="20"/>
          <w:szCs w:val="20"/>
        </w:rPr>
      </w:pPr>
    </w:p>
    <w:p w14:paraId="2B4521CC" w14:textId="1DBDABFA" w:rsidR="007615DB" w:rsidRPr="00EE3926" w:rsidRDefault="00E02690">
      <w:pPr>
        <w:rPr>
          <w:b/>
          <w:sz w:val="20"/>
          <w:szCs w:val="20"/>
        </w:rPr>
      </w:pPr>
      <w:r>
        <w:rPr>
          <w:b/>
          <w:i/>
          <w:noProof/>
          <w:sz w:val="20"/>
          <w:szCs w:val="20"/>
        </w:rPr>
        <w:drawing>
          <wp:anchor distT="0" distB="0" distL="114300" distR="114300" simplePos="0" relativeHeight="251657728" behindDoc="1" locked="0" layoutInCell="1" allowOverlap="1" wp14:anchorId="2A2E2F2A" wp14:editId="20DB7253">
            <wp:simplePos x="0" y="0"/>
            <wp:positionH relativeFrom="column">
              <wp:posOffset>914400</wp:posOffset>
            </wp:positionH>
            <wp:positionV relativeFrom="paragraph">
              <wp:posOffset>-414655</wp:posOffset>
            </wp:positionV>
            <wp:extent cx="3314700" cy="523875"/>
            <wp:effectExtent l="0" t="0" r="0" b="0"/>
            <wp:wrapThrough wrapText="bothSides">
              <wp:wrapPolygon edited="0">
                <wp:start x="0" y="0"/>
                <wp:lineTo x="0" y="21207"/>
                <wp:lineTo x="21476" y="21207"/>
                <wp:lineTo x="2147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4700" cy="523875"/>
                    </a:xfrm>
                    <a:prstGeom prst="rect">
                      <a:avLst/>
                    </a:prstGeom>
                    <a:noFill/>
                  </pic:spPr>
                </pic:pic>
              </a:graphicData>
            </a:graphic>
            <wp14:sizeRelH relativeFrom="page">
              <wp14:pctWidth>0</wp14:pctWidth>
            </wp14:sizeRelH>
            <wp14:sizeRelV relativeFrom="page">
              <wp14:pctHeight>0</wp14:pctHeight>
            </wp14:sizeRelV>
          </wp:anchor>
        </w:drawing>
      </w:r>
      <w:r w:rsidR="007615DB" w:rsidRPr="00EE3926">
        <w:rPr>
          <w:b/>
          <w:i/>
          <w:sz w:val="20"/>
          <w:szCs w:val="20"/>
        </w:rPr>
        <w:tab/>
      </w:r>
      <w:r w:rsidR="007615DB" w:rsidRPr="00EE3926">
        <w:rPr>
          <w:b/>
          <w:i/>
          <w:sz w:val="20"/>
          <w:szCs w:val="20"/>
        </w:rPr>
        <w:tab/>
      </w:r>
      <w:r w:rsidR="007615DB" w:rsidRPr="00EE3926">
        <w:rPr>
          <w:b/>
          <w:i/>
          <w:sz w:val="20"/>
          <w:szCs w:val="20"/>
        </w:rPr>
        <w:tab/>
      </w:r>
      <w:r w:rsidR="007615DB" w:rsidRPr="00EE3926">
        <w:rPr>
          <w:b/>
          <w:i/>
          <w:sz w:val="20"/>
          <w:szCs w:val="20"/>
        </w:rPr>
        <w:tab/>
      </w:r>
    </w:p>
    <w:p w14:paraId="162E6534" w14:textId="77777777" w:rsidR="009373AA" w:rsidRPr="00EE3926" w:rsidRDefault="009373AA">
      <w:pPr>
        <w:rPr>
          <w:b/>
          <w:sz w:val="20"/>
          <w:szCs w:val="20"/>
        </w:rPr>
      </w:pPr>
    </w:p>
    <w:p w14:paraId="0CED4A6B" w14:textId="77777777" w:rsidR="00846B6A" w:rsidRPr="00EE3926" w:rsidRDefault="00846B6A">
      <w:pPr>
        <w:pStyle w:val="Heading1"/>
        <w:rPr>
          <w:rFonts w:ascii="Arial" w:hAnsi="Arial"/>
          <w:sz w:val="20"/>
          <w:szCs w:val="20"/>
        </w:rPr>
      </w:pPr>
    </w:p>
    <w:p w14:paraId="064CAC23" w14:textId="77777777" w:rsidR="009373AA" w:rsidRPr="002E61E8" w:rsidRDefault="009373AA">
      <w:pPr>
        <w:pStyle w:val="Heading1"/>
        <w:rPr>
          <w:rFonts w:ascii="Arial" w:hAnsi="Arial" w:cs="Arial"/>
          <w:color w:val="FF0000"/>
          <w:sz w:val="20"/>
          <w:szCs w:val="20"/>
        </w:rPr>
      </w:pPr>
      <w:smartTag w:uri="urn:schemas-microsoft-com:office:smarttags" w:element="place">
        <w:smartTag w:uri="urn:schemas-microsoft-com:office:smarttags" w:element="country-region">
          <w:r w:rsidRPr="002E61E8">
            <w:rPr>
              <w:rFonts w:ascii="Arial" w:hAnsi="Arial" w:cs="Arial"/>
              <w:sz w:val="20"/>
              <w:szCs w:val="20"/>
            </w:rPr>
            <w:t>UK</w:t>
          </w:r>
        </w:smartTag>
      </w:smartTag>
      <w:r w:rsidRPr="002E61E8">
        <w:rPr>
          <w:rFonts w:ascii="Arial" w:hAnsi="Arial" w:cs="Arial"/>
          <w:sz w:val="20"/>
          <w:szCs w:val="20"/>
        </w:rPr>
        <w:t xml:space="preserve"> ATHLETICS OFFICIALS’ EDUCATION PROGRAMME</w:t>
      </w:r>
    </w:p>
    <w:p w14:paraId="46747635" w14:textId="77777777" w:rsidR="009373AA" w:rsidRPr="002E61E8" w:rsidRDefault="009373AA">
      <w:pPr>
        <w:rPr>
          <w:rFonts w:ascii="Arial" w:hAnsi="Arial" w:cs="Arial"/>
          <w:b/>
          <w:color w:val="FF0000"/>
          <w:sz w:val="20"/>
          <w:szCs w:val="20"/>
        </w:rPr>
      </w:pPr>
      <w:r w:rsidRPr="002E61E8">
        <w:rPr>
          <w:rFonts w:ascii="Arial" w:hAnsi="Arial" w:cs="Arial"/>
          <w:b/>
          <w:color w:val="FF0000"/>
          <w:sz w:val="20"/>
          <w:szCs w:val="20"/>
        </w:rPr>
        <w:tab/>
      </w:r>
      <w:r w:rsidRPr="002E61E8">
        <w:rPr>
          <w:rFonts w:ascii="Arial" w:hAnsi="Arial" w:cs="Arial"/>
          <w:b/>
          <w:color w:val="FF0000"/>
          <w:sz w:val="20"/>
          <w:szCs w:val="20"/>
        </w:rPr>
        <w:tab/>
      </w:r>
      <w:r w:rsidRPr="002E61E8">
        <w:rPr>
          <w:rFonts w:ascii="Arial" w:hAnsi="Arial" w:cs="Arial"/>
          <w:b/>
          <w:color w:val="FF0000"/>
          <w:sz w:val="20"/>
          <w:szCs w:val="20"/>
        </w:rPr>
        <w:tab/>
      </w:r>
      <w:r w:rsidRPr="002E61E8">
        <w:rPr>
          <w:rFonts w:ascii="Arial" w:hAnsi="Arial" w:cs="Arial"/>
          <w:b/>
          <w:color w:val="FF0000"/>
          <w:sz w:val="20"/>
          <w:szCs w:val="20"/>
        </w:rPr>
        <w:tab/>
      </w:r>
      <w:r w:rsidRPr="002E61E8">
        <w:rPr>
          <w:rFonts w:ascii="Arial" w:hAnsi="Arial" w:cs="Arial"/>
          <w:b/>
          <w:color w:val="FF0000"/>
          <w:sz w:val="20"/>
          <w:szCs w:val="20"/>
        </w:rPr>
        <w:tab/>
      </w:r>
      <w:r w:rsidRPr="002E61E8">
        <w:rPr>
          <w:rFonts w:ascii="Arial" w:hAnsi="Arial" w:cs="Arial"/>
          <w:b/>
          <w:color w:val="FF0000"/>
          <w:sz w:val="20"/>
          <w:szCs w:val="20"/>
        </w:rPr>
        <w:tab/>
      </w:r>
      <w:r w:rsidRPr="002E61E8">
        <w:rPr>
          <w:rFonts w:ascii="Arial" w:hAnsi="Arial" w:cs="Arial"/>
          <w:b/>
          <w:color w:val="FF0000"/>
          <w:sz w:val="20"/>
          <w:szCs w:val="20"/>
        </w:rPr>
        <w:tab/>
      </w:r>
      <w:r w:rsidRPr="002E61E8">
        <w:rPr>
          <w:rFonts w:ascii="Arial" w:hAnsi="Arial" w:cs="Arial"/>
          <w:b/>
          <w:color w:val="FF0000"/>
          <w:sz w:val="20"/>
          <w:szCs w:val="20"/>
        </w:rPr>
        <w:tab/>
      </w:r>
      <w:r w:rsidRPr="002E61E8">
        <w:rPr>
          <w:rFonts w:ascii="Arial" w:hAnsi="Arial" w:cs="Arial"/>
          <w:b/>
          <w:color w:val="FF0000"/>
          <w:sz w:val="20"/>
          <w:szCs w:val="20"/>
        </w:rPr>
        <w:tab/>
      </w:r>
      <w:r w:rsidRPr="002E61E8">
        <w:rPr>
          <w:rFonts w:ascii="Arial" w:hAnsi="Arial" w:cs="Arial"/>
          <w:b/>
          <w:color w:val="FF0000"/>
          <w:sz w:val="20"/>
          <w:szCs w:val="20"/>
        </w:rPr>
        <w:tab/>
      </w:r>
    </w:p>
    <w:p w14:paraId="7CE7B1A2" w14:textId="44B8291A" w:rsidR="009373AA" w:rsidRPr="002E61E8" w:rsidRDefault="009373AA">
      <w:pPr>
        <w:pStyle w:val="Heading1"/>
        <w:rPr>
          <w:rFonts w:ascii="Arial" w:hAnsi="Arial" w:cs="Arial"/>
          <w:sz w:val="20"/>
          <w:szCs w:val="20"/>
        </w:rPr>
      </w:pPr>
      <w:r w:rsidRPr="002E61E8">
        <w:rPr>
          <w:rFonts w:ascii="Arial" w:hAnsi="Arial" w:cs="Arial"/>
          <w:sz w:val="20"/>
          <w:szCs w:val="20"/>
        </w:rPr>
        <w:t>GUIDELINE</w:t>
      </w:r>
      <w:r w:rsidR="00A6491D">
        <w:rPr>
          <w:rFonts w:ascii="Arial" w:hAnsi="Arial" w:cs="Arial"/>
          <w:sz w:val="20"/>
          <w:szCs w:val="20"/>
        </w:rPr>
        <w:t>S FOR PRESENTING APPLICATIONS FOR</w:t>
      </w:r>
      <w:r w:rsidR="007B4E47">
        <w:rPr>
          <w:rFonts w:ascii="Arial" w:hAnsi="Arial" w:cs="Arial"/>
          <w:sz w:val="20"/>
          <w:szCs w:val="20"/>
        </w:rPr>
        <w:t xml:space="preserve"> LEVEL </w:t>
      </w:r>
      <w:proofErr w:type="gramStart"/>
      <w:r w:rsidR="007B4E47">
        <w:rPr>
          <w:rFonts w:ascii="Arial" w:hAnsi="Arial" w:cs="Arial"/>
          <w:sz w:val="20"/>
          <w:szCs w:val="20"/>
        </w:rPr>
        <w:t xml:space="preserve">4 </w:t>
      </w:r>
      <w:r w:rsidR="008A6E29" w:rsidRPr="002E61E8">
        <w:rPr>
          <w:rFonts w:ascii="Arial" w:hAnsi="Arial" w:cs="Arial"/>
          <w:sz w:val="20"/>
          <w:szCs w:val="20"/>
        </w:rPr>
        <w:t xml:space="preserve"> IN</w:t>
      </w:r>
      <w:proofErr w:type="gramEnd"/>
      <w:r w:rsidR="008A6E29" w:rsidRPr="002E61E8">
        <w:rPr>
          <w:rFonts w:ascii="Arial" w:hAnsi="Arial" w:cs="Arial"/>
          <w:sz w:val="20"/>
          <w:szCs w:val="20"/>
        </w:rPr>
        <w:t xml:space="preserve"> 20</w:t>
      </w:r>
      <w:r w:rsidR="008C3916">
        <w:rPr>
          <w:rFonts w:ascii="Arial" w:hAnsi="Arial" w:cs="Arial"/>
          <w:sz w:val="20"/>
          <w:szCs w:val="20"/>
        </w:rPr>
        <w:t>2</w:t>
      </w:r>
      <w:r w:rsidR="001F6FC0">
        <w:rPr>
          <w:rFonts w:ascii="Arial" w:hAnsi="Arial" w:cs="Arial"/>
          <w:sz w:val="20"/>
          <w:szCs w:val="20"/>
        </w:rPr>
        <w:t>4</w:t>
      </w:r>
      <w:r w:rsidR="008A6E29" w:rsidRPr="002E61E8">
        <w:rPr>
          <w:rFonts w:ascii="Arial" w:hAnsi="Arial" w:cs="Arial"/>
          <w:color w:val="FF0000"/>
          <w:sz w:val="20"/>
          <w:szCs w:val="20"/>
        </w:rPr>
        <w:t xml:space="preserve"> </w:t>
      </w:r>
      <w:r w:rsidRPr="002E61E8">
        <w:rPr>
          <w:rFonts w:ascii="Arial" w:hAnsi="Arial" w:cs="Arial"/>
          <w:sz w:val="20"/>
          <w:szCs w:val="20"/>
        </w:rPr>
        <w:t>FOR:-</w:t>
      </w:r>
    </w:p>
    <w:p w14:paraId="5F9680A5" w14:textId="77777777" w:rsidR="009373AA" w:rsidRPr="002E61E8" w:rsidRDefault="009373AA">
      <w:pPr>
        <w:jc w:val="center"/>
        <w:rPr>
          <w:rFonts w:ascii="Arial" w:hAnsi="Arial" w:cs="Arial"/>
          <w:b/>
          <w:sz w:val="20"/>
          <w:szCs w:val="20"/>
        </w:rPr>
      </w:pPr>
    </w:p>
    <w:p w14:paraId="2BD23041" w14:textId="77777777" w:rsidR="009373AA" w:rsidRPr="002E61E8" w:rsidRDefault="009373AA">
      <w:pPr>
        <w:ind w:firstLine="720"/>
        <w:rPr>
          <w:rFonts w:ascii="Arial" w:hAnsi="Arial" w:cs="Arial"/>
          <w:sz w:val="20"/>
          <w:szCs w:val="20"/>
        </w:rPr>
      </w:pPr>
      <w:r w:rsidRPr="002E61E8">
        <w:rPr>
          <w:rFonts w:ascii="Arial" w:hAnsi="Arial" w:cs="Arial"/>
          <w:sz w:val="20"/>
          <w:szCs w:val="20"/>
        </w:rPr>
        <w:t>a)  Those of</w:t>
      </w:r>
      <w:r w:rsidR="00484946">
        <w:rPr>
          <w:rFonts w:ascii="Arial" w:hAnsi="Arial" w:cs="Arial"/>
          <w:sz w:val="20"/>
          <w:szCs w:val="20"/>
        </w:rPr>
        <w:t>ficials aiming to become Level 4</w:t>
      </w:r>
    </w:p>
    <w:p w14:paraId="3992002F" w14:textId="77777777" w:rsidR="009373AA" w:rsidRPr="002E61E8" w:rsidRDefault="009373AA">
      <w:pPr>
        <w:ind w:left="720"/>
        <w:rPr>
          <w:rFonts w:ascii="Arial" w:hAnsi="Arial" w:cs="Arial"/>
          <w:sz w:val="20"/>
          <w:szCs w:val="20"/>
        </w:rPr>
      </w:pPr>
      <w:r w:rsidRPr="002E61E8">
        <w:rPr>
          <w:rFonts w:ascii="Arial" w:hAnsi="Arial" w:cs="Arial"/>
          <w:sz w:val="20"/>
          <w:szCs w:val="20"/>
        </w:rPr>
        <w:t xml:space="preserve">b)  The Tri Regional Officials Groups and Officials Groups from the </w:t>
      </w:r>
      <w:r w:rsidR="00E02BAA" w:rsidRPr="002E61E8">
        <w:rPr>
          <w:rFonts w:ascii="Arial" w:hAnsi="Arial" w:cs="Arial"/>
          <w:sz w:val="20"/>
          <w:szCs w:val="20"/>
        </w:rPr>
        <w:t xml:space="preserve">Home </w:t>
      </w:r>
      <w:r w:rsidRPr="002E61E8">
        <w:rPr>
          <w:rFonts w:ascii="Arial" w:hAnsi="Arial" w:cs="Arial"/>
          <w:sz w:val="20"/>
          <w:szCs w:val="20"/>
        </w:rPr>
        <w:t xml:space="preserve">Countries </w:t>
      </w:r>
      <w:r w:rsidR="00E02BAA" w:rsidRPr="002E61E8">
        <w:rPr>
          <w:rFonts w:ascii="Arial" w:hAnsi="Arial" w:cs="Arial"/>
          <w:sz w:val="20"/>
          <w:szCs w:val="20"/>
        </w:rPr>
        <w:t>(described from here onwards as TRNG)</w:t>
      </w:r>
      <w:r w:rsidRPr="002E61E8">
        <w:rPr>
          <w:rFonts w:ascii="Arial" w:hAnsi="Arial" w:cs="Arial"/>
          <w:sz w:val="20"/>
          <w:szCs w:val="20"/>
        </w:rPr>
        <w:t xml:space="preserve"> who will be putting names forward to the National Peer Grou</w:t>
      </w:r>
      <w:r w:rsidR="00484946">
        <w:rPr>
          <w:rFonts w:ascii="Arial" w:hAnsi="Arial" w:cs="Arial"/>
          <w:sz w:val="20"/>
          <w:szCs w:val="20"/>
        </w:rPr>
        <w:t>ps for consideration for Level 4</w:t>
      </w:r>
      <w:r w:rsidRPr="002E61E8">
        <w:rPr>
          <w:rFonts w:ascii="Arial" w:hAnsi="Arial" w:cs="Arial"/>
          <w:sz w:val="20"/>
          <w:szCs w:val="20"/>
        </w:rPr>
        <w:t>.</w:t>
      </w:r>
    </w:p>
    <w:p w14:paraId="311DEB5C" w14:textId="77777777" w:rsidR="009373AA" w:rsidRPr="002E61E8" w:rsidRDefault="009373AA">
      <w:pPr>
        <w:ind w:left="720"/>
        <w:rPr>
          <w:rFonts w:ascii="Arial" w:hAnsi="Arial" w:cs="Arial"/>
          <w:sz w:val="20"/>
          <w:szCs w:val="20"/>
        </w:rPr>
      </w:pPr>
      <w:r w:rsidRPr="002E61E8">
        <w:rPr>
          <w:rFonts w:ascii="Arial" w:hAnsi="Arial" w:cs="Arial"/>
          <w:sz w:val="20"/>
          <w:szCs w:val="20"/>
        </w:rPr>
        <w:t>c) The Peer Groups who will make the final decis</w:t>
      </w:r>
      <w:r w:rsidR="00484946">
        <w:rPr>
          <w:rFonts w:ascii="Arial" w:hAnsi="Arial" w:cs="Arial"/>
          <w:sz w:val="20"/>
          <w:szCs w:val="20"/>
        </w:rPr>
        <w:t>ion about candidates for Level 4</w:t>
      </w:r>
      <w:r w:rsidRPr="002E61E8">
        <w:rPr>
          <w:rFonts w:ascii="Arial" w:hAnsi="Arial" w:cs="Arial"/>
          <w:sz w:val="20"/>
          <w:szCs w:val="20"/>
        </w:rPr>
        <w:t xml:space="preserve">. </w:t>
      </w:r>
    </w:p>
    <w:p w14:paraId="63DAEB8E" w14:textId="77777777" w:rsidR="008A6E29" w:rsidRPr="002E61E8" w:rsidRDefault="008A6E29">
      <w:pPr>
        <w:ind w:left="720"/>
        <w:rPr>
          <w:rFonts w:ascii="Arial" w:hAnsi="Arial" w:cs="Arial"/>
          <w:sz w:val="20"/>
          <w:szCs w:val="20"/>
        </w:rPr>
      </w:pPr>
      <w:r w:rsidRPr="002E61E8">
        <w:rPr>
          <w:rFonts w:ascii="Arial" w:hAnsi="Arial" w:cs="Arial"/>
          <w:sz w:val="20"/>
          <w:szCs w:val="20"/>
        </w:rPr>
        <w:t>d) Those reporting on or mentoring candidates.</w:t>
      </w:r>
    </w:p>
    <w:p w14:paraId="608B9D32" w14:textId="77777777" w:rsidR="00D978B7" w:rsidRPr="002E61E8" w:rsidRDefault="00D978B7">
      <w:pPr>
        <w:ind w:left="720"/>
        <w:rPr>
          <w:rFonts w:ascii="Arial" w:hAnsi="Arial" w:cs="Arial"/>
          <w:sz w:val="20"/>
          <w:szCs w:val="20"/>
        </w:rPr>
      </w:pPr>
    </w:p>
    <w:p w14:paraId="671A759B" w14:textId="77777777" w:rsidR="000E2608" w:rsidRPr="002E61E8" w:rsidRDefault="000E2608" w:rsidP="000E2608">
      <w:pPr>
        <w:rPr>
          <w:rFonts w:ascii="Arial" w:hAnsi="Arial" w:cs="Arial"/>
          <w:sz w:val="20"/>
          <w:szCs w:val="20"/>
        </w:rPr>
      </w:pPr>
    </w:p>
    <w:p w14:paraId="7D1EB178" w14:textId="7B92AEB6" w:rsidR="000E2608" w:rsidRPr="002F4AAB" w:rsidRDefault="000E2608" w:rsidP="00A6491D">
      <w:pPr>
        <w:rPr>
          <w:rFonts w:ascii="Arial" w:hAnsi="Arial" w:cs="Arial"/>
          <w:color w:val="FF0000"/>
          <w:sz w:val="20"/>
          <w:szCs w:val="20"/>
        </w:rPr>
      </w:pPr>
      <w:r w:rsidRPr="002E61E8">
        <w:rPr>
          <w:rFonts w:ascii="Arial" w:hAnsi="Arial" w:cs="Arial"/>
          <w:sz w:val="20"/>
          <w:szCs w:val="20"/>
        </w:rPr>
        <w:t>It is important that everyone concerned reads these guidelines.</w:t>
      </w:r>
      <w:r w:rsidR="00A6491D">
        <w:rPr>
          <w:rFonts w:ascii="Arial" w:hAnsi="Arial" w:cs="Arial"/>
          <w:sz w:val="20"/>
          <w:szCs w:val="20"/>
        </w:rPr>
        <w:t xml:space="preserve"> </w:t>
      </w:r>
      <w:r w:rsidR="009F4F8F" w:rsidRPr="002E30DB">
        <w:rPr>
          <w:rFonts w:ascii="Arial" w:hAnsi="Arial" w:cs="Arial"/>
          <w:color w:val="FF0000"/>
          <w:sz w:val="20"/>
          <w:szCs w:val="20"/>
        </w:rPr>
        <w:t>Please pay par</w:t>
      </w:r>
      <w:r w:rsidR="002E30DB">
        <w:rPr>
          <w:rFonts w:ascii="Arial" w:hAnsi="Arial" w:cs="Arial"/>
          <w:color w:val="FF0000"/>
          <w:sz w:val="20"/>
          <w:szCs w:val="20"/>
        </w:rPr>
        <w:t xml:space="preserve">ticular </w:t>
      </w:r>
      <w:r w:rsidR="002E30DB" w:rsidRPr="002E30DB">
        <w:rPr>
          <w:rFonts w:ascii="Arial" w:hAnsi="Arial" w:cs="Arial"/>
          <w:color w:val="FF0000"/>
          <w:sz w:val="20"/>
          <w:szCs w:val="20"/>
        </w:rPr>
        <w:t>attention to areas shown in red</w:t>
      </w:r>
      <w:r w:rsidR="00F102A4">
        <w:rPr>
          <w:rFonts w:ascii="Arial" w:hAnsi="Arial" w:cs="Arial"/>
          <w:color w:val="FF0000"/>
          <w:sz w:val="20"/>
          <w:szCs w:val="20"/>
        </w:rPr>
        <w:t xml:space="preserve"> </w:t>
      </w:r>
      <w:r w:rsidR="00F102A4">
        <w:rPr>
          <w:rFonts w:ascii="Arial" w:hAnsi="Arial" w:cs="Arial"/>
          <w:sz w:val="20"/>
          <w:szCs w:val="20"/>
        </w:rPr>
        <w:t>but also read the rest carefully.</w:t>
      </w:r>
    </w:p>
    <w:p w14:paraId="1D8B3398" w14:textId="77777777" w:rsidR="00B84A2A" w:rsidRPr="00B84A2A" w:rsidRDefault="00B84A2A" w:rsidP="002E30DB">
      <w:pPr>
        <w:rPr>
          <w:rFonts w:ascii="Arial" w:hAnsi="Arial" w:cs="Arial"/>
          <w:color w:val="FF0000"/>
          <w:sz w:val="20"/>
          <w:szCs w:val="20"/>
        </w:rPr>
      </w:pPr>
    </w:p>
    <w:p w14:paraId="00471062" w14:textId="459865E1" w:rsidR="002E30DB" w:rsidRDefault="009D117F" w:rsidP="002E30DB">
      <w:pPr>
        <w:rPr>
          <w:rFonts w:ascii="Arial" w:hAnsi="Arial" w:cs="Arial"/>
          <w:color w:val="FF0000"/>
          <w:sz w:val="20"/>
          <w:szCs w:val="20"/>
        </w:rPr>
      </w:pPr>
      <w:r w:rsidRPr="009D117F">
        <w:rPr>
          <w:rFonts w:ascii="Arial" w:hAnsi="Arial" w:cs="Arial"/>
          <w:sz w:val="20"/>
          <w:szCs w:val="20"/>
        </w:rPr>
        <w:t>I</w:t>
      </w:r>
      <w:r w:rsidR="002E30DB" w:rsidRPr="009D117F">
        <w:rPr>
          <w:rFonts w:ascii="Arial" w:hAnsi="Arial" w:cs="Arial"/>
          <w:sz w:val="20"/>
          <w:szCs w:val="20"/>
        </w:rPr>
        <w:t>t is important that attention is given to meeting the requirements in full as failure to do so may lead to the</w:t>
      </w:r>
      <w:r w:rsidR="002E30DB">
        <w:rPr>
          <w:rFonts w:ascii="Arial" w:hAnsi="Arial" w:cs="Arial"/>
          <w:color w:val="FF0000"/>
          <w:sz w:val="20"/>
          <w:szCs w:val="20"/>
        </w:rPr>
        <w:t xml:space="preserve"> </w:t>
      </w:r>
      <w:r w:rsidR="002E30DB" w:rsidRPr="009D117F">
        <w:rPr>
          <w:rFonts w:ascii="Arial" w:hAnsi="Arial" w:cs="Arial"/>
          <w:sz w:val="20"/>
          <w:szCs w:val="20"/>
        </w:rPr>
        <w:t>ap</w:t>
      </w:r>
      <w:r w:rsidR="001F6FC0">
        <w:rPr>
          <w:rFonts w:ascii="Arial" w:hAnsi="Arial" w:cs="Arial"/>
          <w:sz w:val="20"/>
          <w:szCs w:val="20"/>
        </w:rPr>
        <w:t>plication being deferred to 2025</w:t>
      </w:r>
      <w:r w:rsidR="002E30DB" w:rsidRPr="009D117F">
        <w:rPr>
          <w:rFonts w:ascii="Arial" w:hAnsi="Arial" w:cs="Arial"/>
          <w:sz w:val="20"/>
          <w:szCs w:val="20"/>
        </w:rPr>
        <w:t>.</w:t>
      </w:r>
      <w:r w:rsidR="00031BA9">
        <w:rPr>
          <w:rFonts w:ascii="Arial" w:hAnsi="Arial" w:cs="Arial"/>
          <w:color w:val="FF0000"/>
          <w:sz w:val="20"/>
          <w:szCs w:val="20"/>
        </w:rPr>
        <w:t xml:space="preserve"> There should be no reason for hand written/scanned in documents to be included in applications.</w:t>
      </w:r>
    </w:p>
    <w:p w14:paraId="671D507C" w14:textId="77777777" w:rsidR="003850D2" w:rsidRDefault="003850D2" w:rsidP="002E30DB">
      <w:pPr>
        <w:rPr>
          <w:rFonts w:ascii="Arial" w:hAnsi="Arial" w:cs="Arial"/>
          <w:color w:val="FF0000"/>
          <w:sz w:val="20"/>
          <w:szCs w:val="20"/>
        </w:rPr>
      </w:pPr>
    </w:p>
    <w:p w14:paraId="6AA598BC" w14:textId="735DFA81" w:rsidR="003850D2" w:rsidRPr="003850D2" w:rsidRDefault="002434F1" w:rsidP="002E30DB">
      <w:pPr>
        <w:rPr>
          <w:rFonts w:ascii="Arial" w:hAnsi="Arial" w:cs="Arial"/>
          <w:b/>
          <w:color w:val="FF0000"/>
          <w:sz w:val="20"/>
          <w:szCs w:val="20"/>
        </w:rPr>
      </w:pPr>
      <w:r>
        <w:rPr>
          <w:rFonts w:ascii="Arial" w:hAnsi="Arial" w:cs="Arial"/>
          <w:b/>
          <w:color w:val="FF0000"/>
          <w:sz w:val="20"/>
          <w:szCs w:val="20"/>
        </w:rPr>
        <w:t>For applications in 2024 reports from 2022, 2023 and 2024</w:t>
      </w:r>
      <w:r w:rsidR="003850D2" w:rsidRPr="003850D2">
        <w:rPr>
          <w:rFonts w:ascii="Arial" w:hAnsi="Arial" w:cs="Arial"/>
          <w:b/>
          <w:color w:val="FF0000"/>
          <w:sz w:val="20"/>
          <w:szCs w:val="20"/>
        </w:rPr>
        <w:t xml:space="preserve"> are valid.</w:t>
      </w:r>
    </w:p>
    <w:p w14:paraId="52BC17D5" w14:textId="77777777" w:rsidR="009D117F" w:rsidRPr="003850D2" w:rsidRDefault="009D117F">
      <w:pPr>
        <w:rPr>
          <w:rFonts w:ascii="Arial" w:hAnsi="Arial" w:cs="Arial"/>
          <w:color w:val="FF0000"/>
          <w:sz w:val="20"/>
          <w:szCs w:val="20"/>
        </w:rPr>
      </w:pPr>
    </w:p>
    <w:p w14:paraId="14EB2AC9" w14:textId="77777777" w:rsidR="009D117F" w:rsidRPr="002E61E8" w:rsidRDefault="009D117F">
      <w:pPr>
        <w:rPr>
          <w:rFonts w:ascii="Arial" w:hAnsi="Arial" w:cs="Arial"/>
          <w:sz w:val="20"/>
          <w:szCs w:val="20"/>
        </w:rPr>
      </w:pPr>
    </w:p>
    <w:p w14:paraId="1CD523C8" w14:textId="77777777" w:rsidR="009373AA" w:rsidRPr="002E61E8" w:rsidRDefault="009373AA">
      <w:pPr>
        <w:rPr>
          <w:rFonts w:ascii="Arial" w:hAnsi="Arial" w:cs="Arial"/>
          <w:sz w:val="20"/>
          <w:szCs w:val="20"/>
        </w:rPr>
      </w:pPr>
      <w:r w:rsidRPr="002E61E8">
        <w:rPr>
          <w:rFonts w:ascii="Arial" w:hAnsi="Arial" w:cs="Arial"/>
          <w:b/>
          <w:sz w:val="20"/>
          <w:szCs w:val="20"/>
        </w:rPr>
        <w:t>Introduction</w:t>
      </w:r>
    </w:p>
    <w:p w14:paraId="37CA836D" w14:textId="77777777" w:rsidR="001D54FF" w:rsidRPr="002E30DB" w:rsidRDefault="00823965" w:rsidP="00D978B7">
      <w:pPr>
        <w:numPr>
          <w:ilvl w:val="0"/>
          <w:numId w:val="13"/>
        </w:numPr>
        <w:rPr>
          <w:rFonts w:ascii="Arial" w:hAnsi="Arial" w:cs="Arial"/>
          <w:sz w:val="20"/>
          <w:szCs w:val="20"/>
        </w:rPr>
      </w:pPr>
      <w:r w:rsidRPr="002E30DB">
        <w:rPr>
          <w:rFonts w:ascii="Arial" w:hAnsi="Arial" w:cs="Arial"/>
          <w:sz w:val="20"/>
          <w:szCs w:val="20"/>
        </w:rPr>
        <w:t>An official who becomes L</w:t>
      </w:r>
      <w:r w:rsidR="00484946" w:rsidRPr="002E30DB">
        <w:rPr>
          <w:rFonts w:ascii="Arial" w:hAnsi="Arial" w:cs="Arial"/>
          <w:sz w:val="20"/>
          <w:szCs w:val="20"/>
        </w:rPr>
        <w:t>evel 4</w:t>
      </w:r>
      <w:r w:rsidR="009373AA" w:rsidRPr="002E30DB">
        <w:rPr>
          <w:rFonts w:ascii="Arial" w:hAnsi="Arial" w:cs="Arial"/>
          <w:sz w:val="20"/>
          <w:szCs w:val="20"/>
        </w:rPr>
        <w:t xml:space="preserve"> </w:t>
      </w:r>
      <w:r w:rsidR="000258E3" w:rsidRPr="002E30DB">
        <w:rPr>
          <w:rFonts w:ascii="Arial" w:hAnsi="Arial" w:cs="Arial"/>
          <w:sz w:val="20"/>
          <w:szCs w:val="20"/>
        </w:rPr>
        <w:t>will be listed as 4</w:t>
      </w:r>
      <w:r w:rsidR="00AC4A57" w:rsidRPr="002E30DB">
        <w:rPr>
          <w:rFonts w:ascii="Arial" w:hAnsi="Arial" w:cs="Arial"/>
          <w:sz w:val="20"/>
          <w:szCs w:val="20"/>
        </w:rPr>
        <w:t xml:space="preserve">P for two years but </w:t>
      </w:r>
      <w:r w:rsidR="009373AA" w:rsidRPr="002E30DB">
        <w:rPr>
          <w:rFonts w:ascii="Arial" w:hAnsi="Arial" w:cs="Arial"/>
          <w:sz w:val="20"/>
          <w:szCs w:val="20"/>
        </w:rPr>
        <w:t xml:space="preserve">will </w:t>
      </w:r>
      <w:r w:rsidR="00E02BAA" w:rsidRPr="002E30DB">
        <w:rPr>
          <w:rFonts w:ascii="Arial" w:hAnsi="Arial" w:cs="Arial"/>
          <w:sz w:val="20"/>
          <w:szCs w:val="20"/>
        </w:rPr>
        <w:t xml:space="preserve">be eligible to </w:t>
      </w:r>
      <w:r w:rsidR="00AC4A57" w:rsidRPr="002E30DB">
        <w:rPr>
          <w:rFonts w:ascii="Arial" w:hAnsi="Arial" w:cs="Arial"/>
          <w:sz w:val="20"/>
          <w:szCs w:val="20"/>
        </w:rPr>
        <w:t xml:space="preserve">receive availability forms and be considered for selection for national and international level meetings run under the auspices of UKA. During that period </w:t>
      </w:r>
      <w:r w:rsidR="00326FDF">
        <w:rPr>
          <w:rFonts w:ascii="Arial" w:hAnsi="Arial" w:cs="Arial"/>
          <w:sz w:val="20"/>
          <w:szCs w:val="20"/>
        </w:rPr>
        <w:t>referees/chiefs</w:t>
      </w:r>
      <w:r w:rsidR="00AC4A57" w:rsidRPr="002E30DB">
        <w:rPr>
          <w:rFonts w:ascii="Arial" w:hAnsi="Arial" w:cs="Arial"/>
          <w:sz w:val="20"/>
          <w:szCs w:val="20"/>
        </w:rPr>
        <w:t xml:space="preserve"> will be asked to comment in detail upon the performance of such officials</w:t>
      </w:r>
      <w:r w:rsidR="009E750E">
        <w:rPr>
          <w:rFonts w:ascii="Arial" w:hAnsi="Arial" w:cs="Arial"/>
          <w:sz w:val="20"/>
          <w:szCs w:val="20"/>
        </w:rPr>
        <w:t xml:space="preserve"> in order to assist their further development as officials.</w:t>
      </w:r>
    </w:p>
    <w:p w14:paraId="6F20C948" w14:textId="77777777" w:rsidR="009373AA" w:rsidRPr="00AC4A57" w:rsidRDefault="00D978B7" w:rsidP="00D978B7">
      <w:pPr>
        <w:numPr>
          <w:ilvl w:val="0"/>
          <w:numId w:val="13"/>
        </w:numPr>
        <w:rPr>
          <w:rFonts w:ascii="Arial" w:hAnsi="Arial" w:cs="Arial"/>
          <w:sz w:val="20"/>
          <w:szCs w:val="20"/>
        </w:rPr>
      </w:pPr>
      <w:r w:rsidRPr="00AC4A57">
        <w:rPr>
          <w:rFonts w:ascii="Arial" w:hAnsi="Arial" w:cs="Arial"/>
          <w:sz w:val="20"/>
          <w:szCs w:val="20"/>
        </w:rPr>
        <w:t xml:space="preserve">There </w:t>
      </w:r>
      <w:r w:rsidR="009373AA" w:rsidRPr="00AC4A57">
        <w:rPr>
          <w:rFonts w:ascii="Arial" w:hAnsi="Arial" w:cs="Arial"/>
          <w:sz w:val="20"/>
          <w:szCs w:val="20"/>
        </w:rPr>
        <w:t>is often considerable pressure when officiating at the higher level meetings and it is essential that any o</w:t>
      </w:r>
      <w:r w:rsidR="00484946">
        <w:rPr>
          <w:rFonts w:ascii="Arial" w:hAnsi="Arial" w:cs="Arial"/>
          <w:sz w:val="20"/>
          <w:szCs w:val="20"/>
        </w:rPr>
        <w:t>fficial being designated Level 4</w:t>
      </w:r>
      <w:r w:rsidR="009373AA" w:rsidRPr="00AC4A57">
        <w:rPr>
          <w:rFonts w:ascii="Arial" w:hAnsi="Arial" w:cs="Arial"/>
          <w:sz w:val="20"/>
          <w:szCs w:val="20"/>
        </w:rPr>
        <w:t xml:space="preserve"> is sufficiently experienced to be able to work confidently at that level. To put forward an official too early could put them in a position where they are totally overwhelmed and perform badly. </w:t>
      </w:r>
    </w:p>
    <w:p w14:paraId="57D6C372" w14:textId="77777777" w:rsidR="00C12B0B" w:rsidRPr="002E61E8" w:rsidRDefault="00E32FFF" w:rsidP="00D978B7">
      <w:pPr>
        <w:numPr>
          <w:ilvl w:val="0"/>
          <w:numId w:val="13"/>
        </w:numPr>
        <w:rPr>
          <w:rFonts w:ascii="Arial" w:hAnsi="Arial" w:cs="Arial"/>
          <w:sz w:val="20"/>
          <w:szCs w:val="20"/>
        </w:rPr>
      </w:pPr>
      <w:r w:rsidRPr="002E61E8">
        <w:rPr>
          <w:rFonts w:ascii="Arial" w:hAnsi="Arial" w:cs="Arial"/>
          <w:sz w:val="20"/>
          <w:szCs w:val="20"/>
        </w:rPr>
        <w:t xml:space="preserve"> </w:t>
      </w:r>
      <w:r w:rsidR="009373AA" w:rsidRPr="002E61E8">
        <w:rPr>
          <w:rFonts w:ascii="Arial" w:hAnsi="Arial" w:cs="Arial"/>
          <w:sz w:val="20"/>
          <w:szCs w:val="20"/>
        </w:rPr>
        <w:t>All concerned need to be realistic about those candidates who are being considered, including the candidates themselves.</w:t>
      </w:r>
      <w:r w:rsidR="00C12B0B" w:rsidRPr="002E61E8">
        <w:rPr>
          <w:rFonts w:ascii="Arial" w:hAnsi="Arial" w:cs="Arial"/>
          <w:sz w:val="20"/>
          <w:szCs w:val="20"/>
        </w:rPr>
        <w:t xml:space="preserve"> </w:t>
      </w:r>
    </w:p>
    <w:p w14:paraId="687C837E" w14:textId="275C65AD" w:rsidR="009373AA" w:rsidRPr="004D07AC" w:rsidRDefault="00D978B7" w:rsidP="004D07AC">
      <w:pPr>
        <w:numPr>
          <w:ilvl w:val="0"/>
          <w:numId w:val="13"/>
        </w:numPr>
        <w:rPr>
          <w:rFonts w:ascii="Arial" w:hAnsi="Arial" w:cs="Arial"/>
          <w:b/>
          <w:i/>
          <w:color w:val="FF0000"/>
          <w:sz w:val="20"/>
          <w:szCs w:val="20"/>
        </w:rPr>
      </w:pPr>
      <w:r w:rsidRPr="004D07AC">
        <w:rPr>
          <w:rFonts w:ascii="Arial" w:hAnsi="Arial" w:cs="Arial"/>
          <w:sz w:val="20"/>
          <w:szCs w:val="20"/>
        </w:rPr>
        <w:t xml:space="preserve">All </w:t>
      </w:r>
      <w:r w:rsidR="00C12B0B" w:rsidRPr="004D07AC">
        <w:rPr>
          <w:rFonts w:ascii="Arial" w:hAnsi="Arial" w:cs="Arial"/>
          <w:sz w:val="20"/>
          <w:szCs w:val="20"/>
        </w:rPr>
        <w:t>reports must b</w:t>
      </w:r>
      <w:r w:rsidR="00484946" w:rsidRPr="004D07AC">
        <w:rPr>
          <w:rFonts w:ascii="Arial" w:hAnsi="Arial" w:cs="Arial"/>
          <w:sz w:val="20"/>
          <w:szCs w:val="20"/>
        </w:rPr>
        <w:t>e completed by Level 4</w:t>
      </w:r>
      <w:r w:rsidR="007E07C7" w:rsidRPr="004D07AC">
        <w:rPr>
          <w:rFonts w:ascii="Arial" w:hAnsi="Arial" w:cs="Arial"/>
          <w:sz w:val="20"/>
          <w:szCs w:val="20"/>
        </w:rPr>
        <w:t xml:space="preserve"> officials who have been at that Level for at least 2 years</w:t>
      </w:r>
      <w:r w:rsidR="004D07AC">
        <w:rPr>
          <w:rFonts w:ascii="Arial" w:hAnsi="Arial" w:cs="Arial"/>
          <w:sz w:val="20"/>
          <w:szCs w:val="20"/>
        </w:rPr>
        <w:t xml:space="preserve"> and preferably those who have recent experience of working at National level meetings.</w:t>
      </w:r>
    </w:p>
    <w:p w14:paraId="5518FCC8" w14:textId="77777777" w:rsidR="004D07AC" w:rsidRPr="004D07AC" w:rsidRDefault="004D07AC" w:rsidP="004D07AC">
      <w:pPr>
        <w:ind w:left="1080"/>
        <w:rPr>
          <w:rFonts w:ascii="Arial" w:hAnsi="Arial" w:cs="Arial"/>
          <w:b/>
          <w:i/>
          <w:color w:val="FF0000"/>
          <w:sz w:val="20"/>
          <w:szCs w:val="20"/>
        </w:rPr>
      </w:pPr>
    </w:p>
    <w:p w14:paraId="0BCD5829" w14:textId="77777777" w:rsidR="0081450C" w:rsidRPr="002E61E8" w:rsidRDefault="0081450C" w:rsidP="0081450C">
      <w:pPr>
        <w:rPr>
          <w:rFonts w:ascii="Arial" w:hAnsi="Arial" w:cs="Arial"/>
          <w:sz w:val="20"/>
          <w:szCs w:val="20"/>
        </w:rPr>
      </w:pPr>
      <w:r w:rsidRPr="002E61E8">
        <w:rPr>
          <w:rFonts w:ascii="Arial" w:hAnsi="Arial" w:cs="Arial"/>
          <w:b/>
          <w:sz w:val="20"/>
          <w:szCs w:val="20"/>
        </w:rPr>
        <w:t>Please note</w:t>
      </w:r>
      <w:r w:rsidRPr="002E61E8">
        <w:rPr>
          <w:rFonts w:ascii="Arial" w:hAnsi="Arial" w:cs="Arial"/>
          <w:sz w:val="20"/>
          <w:szCs w:val="20"/>
        </w:rPr>
        <w:t>:-</w:t>
      </w:r>
    </w:p>
    <w:p w14:paraId="5FBBD923" w14:textId="3F68DB25" w:rsidR="0081450C" w:rsidRPr="002E61E8" w:rsidRDefault="0081450C" w:rsidP="0081450C">
      <w:pPr>
        <w:rPr>
          <w:rFonts w:ascii="Arial" w:hAnsi="Arial" w:cs="Arial"/>
          <w:sz w:val="20"/>
          <w:szCs w:val="20"/>
        </w:rPr>
      </w:pPr>
      <w:r w:rsidRPr="002E61E8">
        <w:rPr>
          <w:rFonts w:ascii="Arial" w:hAnsi="Arial" w:cs="Arial"/>
          <w:sz w:val="20"/>
          <w:szCs w:val="20"/>
        </w:rPr>
        <w:t xml:space="preserve">The Peer Groups will not be able to consider any application which is not accompanied by the complete set of the </w:t>
      </w:r>
      <w:r w:rsidR="009E750E">
        <w:rPr>
          <w:rFonts w:ascii="Arial" w:hAnsi="Arial" w:cs="Arial"/>
          <w:sz w:val="20"/>
          <w:szCs w:val="20"/>
        </w:rPr>
        <w:t xml:space="preserve">minimum of </w:t>
      </w:r>
      <w:r w:rsidRPr="002E61E8">
        <w:rPr>
          <w:rFonts w:ascii="Arial" w:hAnsi="Arial" w:cs="Arial"/>
          <w:sz w:val="20"/>
          <w:szCs w:val="20"/>
        </w:rPr>
        <w:t xml:space="preserve">6 positive reports required written by </w:t>
      </w:r>
      <w:r w:rsidR="00D85E9F" w:rsidRPr="002E61E8">
        <w:rPr>
          <w:rFonts w:ascii="Arial" w:hAnsi="Arial" w:cs="Arial"/>
          <w:sz w:val="20"/>
          <w:szCs w:val="20"/>
        </w:rPr>
        <w:t xml:space="preserve">5 or </w:t>
      </w:r>
      <w:r w:rsidRPr="002E61E8">
        <w:rPr>
          <w:rFonts w:ascii="Arial" w:hAnsi="Arial" w:cs="Arial"/>
          <w:sz w:val="20"/>
          <w:szCs w:val="20"/>
        </w:rPr>
        <w:t xml:space="preserve">6 different eligible </w:t>
      </w:r>
      <w:r w:rsidR="00D85E9F" w:rsidRPr="002E61E8">
        <w:rPr>
          <w:rFonts w:ascii="Arial" w:hAnsi="Arial" w:cs="Arial"/>
          <w:sz w:val="20"/>
          <w:szCs w:val="20"/>
        </w:rPr>
        <w:t>officials (as indicated in this section)</w:t>
      </w:r>
      <w:r w:rsidRPr="002E61E8">
        <w:rPr>
          <w:rFonts w:ascii="Arial" w:hAnsi="Arial" w:cs="Arial"/>
          <w:sz w:val="20"/>
          <w:szCs w:val="20"/>
        </w:rPr>
        <w:t xml:space="preserve"> an</w:t>
      </w:r>
      <w:r w:rsidR="009E750E">
        <w:rPr>
          <w:rFonts w:ascii="Arial" w:hAnsi="Arial" w:cs="Arial"/>
          <w:sz w:val="20"/>
          <w:szCs w:val="20"/>
        </w:rPr>
        <w:t xml:space="preserve">d the </w:t>
      </w:r>
      <w:r w:rsidR="00DD10B6">
        <w:rPr>
          <w:rFonts w:ascii="Arial" w:hAnsi="Arial" w:cs="Arial"/>
          <w:sz w:val="20"/>
          <w:szCs w:val="20"/>
        </w:rPr>
        <w:t xml:space="preserve">relevant </w:t>
      </w:r>
      <w:r w:rsidR="009E750E">
        <w:rPr>
          <w:rFonts w:ascii="Arial" w:hAnsi="Arial" w:cs="Arial"/>
          <w:sz w:val="20"/>
          <w:szCs w:val="20"/>
        </w:rPr>
        <w:t>annual worksheet</w:t>
      </w:r>
      <w:r w:rsidR="00DD10B6">
        <w:rPr>
          <w:rFonts w:ascii="Arial" w:hAnsi="Arial" w:cs="Arial"/>
          <w:sz w:val="20"/>
          <w:szCs w:val="20"/>
        </w:rPr>
        <w:t>s.</w:t>
      </w:r>
      <w:r w:rsidR="0028297B" w:rsidRPr="002E61E8">
        <w:rPr>
          <w:rFonts w:ascii="Arial" w:hAnsi="Arial" w:cs="Arial"/>
          <w:sz w:val="20"/>
          <w:szCs w:val="20"/>
        </w:rPr>
        <w:t xml:space="preserve"> </w:t>
      </w:r>
      <w:r w:rsidR="00D85E9F" w:rsidRPr="002E61E8">
        <w:rPr>
          <w:rFonts w:ascii="Arial" w:hAnsi="Arial" w:cs="Arial"/>
          <w:sz w:val="20"/>
          <w:szCs w:val="20"/>
        </w:rPr>
        <w:t>Where necessary the Technology report can be written by an official who has also writt</w:t>
      </w:r>
      <w:r w:rsidR="004D07AC">
        <w:rPr>
          <w:rFonts w:ascii="Arial" w:hAnsi="Arial" w:cs="Arial"/>
          <w:sz w:val="20"/>
          <w:szCs w:val="20"/>
        </w:rPr>
        <w:t>en a report in another category but this should only be in exceptional circumstances.</w:t>
      </w:r>
      <w:r w:rsidR="00D85E9F" w:rsidRPr="002E61E8">
        <w:rPr>
          <w:rFonts w:ascii="Arial" w:hAnsi="Arial" w:cs="Arial"/>
          <w:sz w:val="20"/>
          <w:szCs w:val="20"/>
        </w:rPr>
        <w:t xml:space="preserve"> Duplication of reporter is not acceptable in any other circumstance.</w:t>
      </w:r>
    </w:p>
    <w:p w14:paraId="4485EF0D" w14:textId="77777777" w:rsidR="00495A21" w:rsidRDefault="0028297B">
      <w:pPr>
        <w:rPr>
          <w:rFonts w:ascii="Arial" w:hAnsi="Arial" w:cs="Arial"/>
          <w:sz w:val="20"/>
          <w:szCs w:val="20"/>
        </w:rPr>
      </w:pPr>
      <w:r w:rsidRPr="002E61E8">
        <w:rPr>
          <w:rFonts w:ascii="Arial" w:hAnsi="Arial" w:cs="Arial"/>
          <w:sz w:val="20"/>
          <w:szCs w:val="20"/>
        </w:rPr>
        <w:t>A</w:t>
      </w:r>
      <w:r w:rsidR="00D978B7" w:rsidRPr="002E61E8">
        <w:rPr>
          <w:rFonts w:ascii="Arial" w:hAnsi="Arial" w:cs="Arial"/>
          <w:sz w:val="20"/>
          <w:szCs w:val="20"/>
        </w:rPr>
        <w:t>ll reports (i</w:t>
      </w:r>
      <w:r w:rsidRPr="002E61E8">
        <w:rPr>
          <w:rFonts w:ascii="Arial" w:hAnsi="Arial" w:cs="Arial"/>
          <w:sz w:val="20"/>
          <w:szCs w:val="20"/>
        </w:rPr>
        <w:t>n</w:t>
      </w:r>
      <w:r w:rsidR="00D978B7" w:rsidRPr="002E61E8">
        <w:rPr>
          <w:rFonts w:ascii="Arial" w:hAnsi="Arial" w:cs="Arial"/>
          <w:sz w:val="20"/>
          <w:szCs w:val="20"/>
        </w:rPr>
        <w:t xml:space="preserve">cluding those that suggest an official is not yet ready) </w:t>
      </w:r>
      <w:r w:rsidRPr="002E61E8">
        <w:rPr>
          <w:rFonts w:ascii="Arial" w:hAnsi="Arial" w:cs="Arial"/>
          <w:sz w:val="20"/>
          <w:szCs w:val="20"/>
        </w:rPr>
        <w:t xml:space="preserve">must be submitted. As the reports are collated during the year these need to be read carefully and </w:t>
      </w:r>
      <w:r w:rsidR="007B4C2E" w:rsidRPr="002E61E8">
        <w:rPr>
          <w:rFonts w:ascii="Arial" w:hAnsi="Arial" w:cs="Arial"/>
          <w:sz w:val="20"/>
          <w:szCs w:val="20"/>
        </w:rPr>
        <w:t xml:space="preserve">where a second such report is received in the same year </w:t>
      </w:r>
      <w:r w:rsidRPr="002E61E8">
        <w:rPr>
          <w:rFonts w:ascii="Arial" w:hAnsi="Arial" w:cs="Arial"/>
          <w:sz w:val="20"/>
          <w:szCs w:val="20"/>
        </w:rPr>
        <w:t>it may be necessary for the TRNG to advise candidates that they should spend more time gaining experience rather than continuing to seek reports (see Introduction (b)).</w:t>
      </w:r>
    </w:p>
    <w:p w14:paraId="0462136F" w14:textId="77777777" w:rsidR="00495A21" w:rsidRPr="002E61E8" w:rsidRDefault="00495A21">
      <w:pPr>
        <w:rPr>
          <w:rFonts w:ascii="Arial" w:hAnsi="Arial" w:cs="Arial"/>
          <w:b/>
          <w:sz w:val="20"/>
          <w:szCs w:val="20"/>
        </w:rPr>
      </w:pPr>
      <w:r w:rsidRPr="002E61E8">
        <w:rPr>
          <w:rFonts w:ascii="Arial" w:hAnsi="Arial" w:cs="Arial"/>
          <w:b/>
          <w:sz w:val="20"/>
          <w:szCs w:val="20"/>
        </w:rPr>
        <w:t>Additional requirements</w:t>
      </w:r>
    </w:p>
    <w:p w14:paraId="41903502" w14:textId="77777777" w:rsidR="00495A21" w:rsidRPr="002E61E8" w:rsidRDefault="00717B2A" w:rsidP="00495A21">
      <w:pPr>
        <w:numPr>
          <w:ilvl w:val="0"/>
          <w:numId w:val="3"/>
        </w:numPr>
        <w:rPr>
          <w:rFonts w:ascii="Arial" w:hAnsi="Arial" w:cs="Arial"/>
          <w:sz w:val="20"/>
          <w:szCs w:val="20"/>
        </w:rPr>
      </w:pPr>
      <w:r>
        <w:rPr>
          <w:rFonts w:ascii="Arial" w:hAnsi="Arial" w:cs="Arial"/>
          <w:sz w:val="20"/>
          <w:szCs w:val="20"/>
        </w:rPr>
        <w:t xml:space="preserve"> As reports from indoor meetings do</w:t>
      </w:r>
      <w:r w:rsidR="00495A21" w:rsidRPr="002E61E8">
        <w:rPr>
          <w:rFonts w:ascii="Arial" w:hAnsi="Arial" w:cs="Arial"/>
          <w:sz w:val="20"/>
          <w:szCs w:val="20"/>
        </w:rPr>
        <w:t xml:space="preserve"> not provide a complete picture of t</w:t>
      </w:r>
      <w:r>
        <w:rPr>
          <w:rFonts w:ascii="Arial" w:hAnsi="Arial" w:cs="Arial"/>
          <w:sz w:val="20"/>
          <w:szCs w:val="20"/>
        </w:rPr>
        <w:t>he competence of candidates i</w:t>
      </w:r>
      <w:r w:rsidR="00495A21" w:rsidRPr="002E61E8">
        <w:rPr>
          <w:rFonts w:ascii="Arial" w:hAnsi="Arial" w:cs="Arial"/>
          <w:sz w:val="20"/>
          <w:szCs w:val="20"/>
        </w:rPr>
        <w:t>t has been decided that a limit needs to be set to the number of reports from indoor meetings and only in exceptional circumstances  will more than 2 be accepted. However if the Peer Groups decide that they need to obtain an additional report this may be from an appropriate indoor meeting.</w:t>
      </w:r>
    </w:p>
    <w:p w14:paraId="544E6398" w14:textId="16558168" w:rsidR="00966280" w:rsidRPr="00825DF5" w:rsidRDefault="0081450C" w:rsidP="00717B2A">
      <w:pPr>
        <w:numPr>
          <w:ilvl w:val="0"/>
          <w:numId w:val="3"/>
        </w:numPr>
        <w:rPr>
          <w:rFonts w:ascii="Arial" w:hAnsi="Arial" w:cs="Arial"/>
          <w:sz w:val="20"/>
          <w:szCs w:val="20"/>
        </w:rPr>
      </w:pPr>
      <w:r w:rsidRPr="00825DF5">
        <w:rPr>
          <w:rFonts w:ascii="Arial" w:hAnsi="Arial" w:cs="Arial"/>
          <w:sz w:val="20"/>
          <w:szCs w:val="20"/>
        </w:rPr>
        <w:lastRenderedPageBreak/>
        <w:t xml:space="preserve">It is essential </w:t>
      </w:r>
      <w:r w:rsidR="00495A21" w:rsidRPr="00825DF5">
        <w:rPr>
          <w:rFonts w:ascii="Arial" w:hAnsi="Arial" w:cs="Arial"/>
          <w:sz w:val="20"/>
          <w:szCs w:val="20"/>
        </w:rPr>
        <w:t xml:space="preserve">that potential </w:t>
      </w:r>
      <w:r w:rsidR="00484946">
        <w:rPr>
          <w:rFonts w:ascii="Arial" w:hAnsi="Arial" w:cs="Arial"/>
          <w:sz w:val="20"/>
          <w:szCs w:val="20"/>
        </w:rPr>
        <w:t>Level 4</w:t>
      </w:r>
      <w:r w:rsidRPr="00825DF5">
        <w:rPr>
          <w:rFonts w:ascii="Arial" w:hAnsi="Arial" w:cs="Arial"/>
          <w:sz w:val="20"/>
          <w:szCs w:val="20"/>
        </w:rPr>
        <w:t xml:space="preserve"> officials are</w:t>
      </w:r>
      <w:r w:rsidR="00966280" w:rsidRPr="00825DF5">
        <w:rPr>
          <w:rFonts w:ascii="Arial" w:hAnsi="Arial" w:cs="Arial"/>
          <w:sz w:val="20"/>
          <w:szCs w:val="20"/>
        </w:rPr>
        <w:t xml:space="preserve"> assessed on their knowledge of</w:t>
      </w:r>
      <w:r w:rsidRPr="00825DF5">
        <w:rPr>
          <w:rFonts w:ascii="Arial" w:hAnsi="Arial" w:cs="Arial"/>
          <w:sz w:val="20"/>
          <w:szCs w:val="20"/>
        </w:rPr>
        <w:t xml:space="preserve"> UKA</w:t>
      </w:r>
      <w:r w:rsidR="003254D0">
        <w:rPr>
          <w:rFonts w:ascii="Arial" w:hAnsi="Arial" w:cs="Arial"/>
          <w:sz w:val="20"/>
          <w:szCs w:val="20"/>
        </w:rPr>
        <w:t>, WPA</w:t>
      </w:r>
      <w:r w:rsidRPr="00825DF5">
        <w:rPr>
          <w:rFonts w:ascii="Arial" w:hAnsi="Arial" w:cs="Arial"/>
          <w:sz w:val="20"/>
          <w:szCs w:val="20"/>
        </w:rPr>
        <w:t xml:space="preserve"> and </w:t>
      </w:r>
      <w:r w:rsidR="004D07AC">
        <w:rPr>
          <w:rFonts w:ascii="Arial" w:hAnsi="Arial" w:cs="Arial"/>
          <w:sz w:val="20"/>
          <w:szCs w:val="20"/>
        </w:rPr>
        <w:t>WA</w:t>
      </w:r>
      <w:r w:rsidRPr="00825DF5">
        <w:rPr>
          <w:rFonts w:ascii="Arial" w:hAnsi="Arial" w:cs="Arial"/>
          <w:sz w:val="20"/>
          <w:szCs w:val="20"/>
        </w:rPr>
        <w:t xml:space="preserve"> rules and the differences between them.</w:t>
      </w:r>
      <w:r w:rsidR="009C3E01">
        <w:rPr>
          <w:rFonts w:ascii="Arial" w:hAnsi="Arial" w:cs="Arial"/>
          <w:sz w:val="20"/>
          <w:szCs w:val="20"/>
        </w:rPr>
        <w:t xml:space="preserve"> </w:t>
      </w:r>
    </w:p>
    <w:p w14:paraId="47A97B05" w14:textId="77777777" w:rsidR="00F60D27" w:rsidRDefault="00825DF5" w:rsidP="00F60D27">
      <w:pPr>
        <w:rPr>
          <w:rFonts w:ascii="Arial" w:hAnsi="Arial" w:cs="Arial"/>
          <w:sz w:val="20"/>
          <w:szCs w:val="20"/>
        </w:rPr>
      </w:pPr>
      <w:r>
        <w:rPr>
          <w:rFonts w:ascii="Arial" w:hAnsi="Arial" w:cs="Arial"/>
          <w:sz w:val="20"/>
          <w:szCs w:val="20"/>
        </w:rPr>
        <w:t xml:space="preserve">     </w:t>
      </w:r>
      <w:r w:rsidR="00717B2A" w:rsidRPr="00825DF5">
        <w:rPr>
          <w:rFonts w:ascii="Arial" w:hAnsi="Arial" w:cs="Arial"/>
          <w:sz w:val="20"/>
          <w:szCs w:val="20"/>
        </w:rPr>
        <w:t xml:space="preserve"> </w:t>
      </w:r>
    </w:p>
    <w:p w14:paraId="6A63B5DF" w14:textId="4BE15312" w:rsidR="00F60D27" w:rsidRPr="002E30DB" w:rsidRDefault="00F60D27" w:rsidP="00F60D27">
      <w:pPr>
        <w:rPr>
          <w:rFonts w:ascii="Arial" w:hAnsi="Arial" w:cs="Arial"/>
          <w:color w:val="FF0000"/>
          <w:sz w:val="20"/>
          <w:szCs w:val="20"/>
        </w:rPr>
      </w:pPr>
      <w:r w:rsidRPr="002E30DB">
        <w:rPr>
          <w:rFonts w:ascii="Arial" w:hAnsi="Arial" w:cs="Arial"/>
          <w:color w:val="FF0000"/>
          <w:sz w:val="20"/>
          <w:szCs w:val="20"/>
        </w:rPr>
        <w:t>The assessment of rules must have been completed before an application can be made.</w:t>
      </w:r>
    </w:p>
    <w:p w14:paraId="0E452147" w14:textId="77777777" w:rsidR="00F60D27" w:rsidRPr="002E61E8" w:rsidRDefault="00F60D27" w:rsidP="00F60D27">
      <w:pPr>
        <w:rPr>
          <w:rFonts w:ascii="Arial" w:hAnsi="Arial" w:cs="Arial"/>
          <w:sz w:val="20"/>
          <w:szCs w:val="20"/>
        </w:rPr>
      </w:pPr>
    </w:p>
    <w:p w14:paraId="5E4F9E33" w14:textId="77777777" w:rsidR="00717B2A" w:rsidRPr="00861762" w:rsidRDefault="00717B2A" w:rsidP="00825DF5">
      <w:pPr>
        <w:ind w:left="360"/>
        <w:rPr>
          <w:rFonts w:ascii="Arial" w:hAnsi="Arial" w:cs="Arial"/>
          <w:sz w:val="20"/>
          <w:szCs w:val="20"/>
        </w:rPr>
      </w:pPr>
      <w:r w:rsidRPr="00861762">
        <w:rPr>
          <w:rFonts w:ascii="Arial" w:hAnsi="Arial" w:cs="Arial"/>
          <w:sz w:val="20"/>
          <w:szCs w:val="20"/>
        </w:rPr>
        <w:t>The method of assessing the knowledge of</w:t>
      </w:r>
      <w:r w:rsidR="00825DF5" w:rsidRPr="00861762">
        <w:rPr>
          <w:rFonts w:ascii="Arial" w:hAnsi="Arial" w:cs="Arial"/>
          <w:sz w:val="20"/>
          <w:szCs w:val="20"/>
        </w:rPr>
        <w:t xml:space="preserve"> rules</w:t>
      </w:r>
      <w:r w:rsidRPr="00861762">
        <w:rPr>
          <w:rFonts w:ascii="Arial" w:hAnsi="Arial" w:cs="Arial"/>
          <w:sz w:val="20"/>
          <w:szCs w:val="20"/>
        </w:rPr>
        <w:t xml:space="preserve"> is as follows:-</w:t>
      </w:r>
    </w:p>
    <w:p w14:paraId="2F74FE85" w14:textId="77777777" w:rsidR="00825DF5" w:rsidRPr="00861762" w:rsidRDefault="00825DF5" w:rsidP="00966280">
      <w:pPr>
        <w:ind w:left="720"/>
        <w:rPr>
          <w:rFonts w:ascii="Arial" w:hAnsi="Arial" w:cs="Arial"/>
          <w:sz w:val="20"/>
          <w:szCs w:val="20"/>
        </w:rPr>
      </w:pPr>
    </w:p>
    <w:p w14:paraId="3654EEB0" w14:textId="77777777" w:rsidR="00717B2A" w:rsidRDefault="00717B2A" w:rsidP="00717B2A">
      <w:pPr>
        <w:numPr>
          <w:ilvl w:val="0"/>
          <w:numId w:val="14"/>
        </w:numPr>
        <w:rPr>
          <w:rFonts w:ascii="Arial" w:hAnsi="Arial" w:cs="Arial"/>
          <w:sz w:val="20"/>
          <w:szCs w:val="20"/>
        </w:rPr>
      </w:pPr>
      <w:r w:rsidRPr="00825DF5">
        <w:rPr>
          <w:rFonts w:ascii="Arial" w:hAnsi="Arial" w:cs="Arial"/>
          <w:sz w:val="20"/>
          <w:szCs w:val="20"/>
        </w:rPr>
        <w:t>A set of questions for each discipline will be displayed on the UKA website from June 1</w:t>
      </w:r>
      <w:r w:rsidRPr="00825DF5">
        <w:rPr>
          <w:rFonts w:ascii="Arial" w:hAnsi="Arial" w:cs="Arial"/>
          <w:sz w:val="20"/>
          <w:szCs w:val="20"/>
          <w:vertAlign w:val="superscript"/>
        </w:rPr>
        <w:t>st</w:t>
      </w:r>
      <w:r w:rsidRPr="00825DF5">
        <w:rPr>
          <w:rFonts w:ascii="Arial" w:hAnsi="Arial" w:cs="Arial"/>
          <w:sz w:val="20"/>
          <w:szCs w:val="20"/>
        </w:rPr>
        <w:t>.</w:t>
      </w:r>
    </w:p>
    <w:p w14:paraId="73559C84" w14:textId="77777777" w:rsidR="004C0A78" w:rsidRPr="00825DF5" w:rsidRDefault="004C0A78" w:rsidP="004C0A78">
      <w:pPr>
        <w:ind w:left="720"/>
        <w:rPr>
          <w:rFonts w:ascii="Arial" w:hAnsi="Arial" w:cs="Arial"/>
          <w:sz w:val="20"/>
          <w:szCs w:val="20"/>
        </w:rPr>
      </w:pPr>
    </w:p>
    <w:p w14:paraId="36627834" w14:textId="588B2C25" w:rsidR="00717B2A" w:rsidRDefault="00717B2A" w:rsidP="00717B2A">
      <w:pPr>
        <w:numPr>
          <w:ilvl w:val="0"/>
          <w:numId w:val="14"/>
        </w:numPr>
        <w:rPr>
          <w:rFonts w:ascii="Arial" w:hAnsi="Arial" w:cs="Arial"/>
          <w:sz w:val="20"/>
          <w:szCs w:val="20"/>
        </w:rPr>
      </w:pPr>
      <w:r w:rsidRPr="00825DF5">
        <w:rPr>
          <w:rFonts w:ascii="Arial" w:hAnsi="Arial" w:cs="Arial"/>
          <w:sz w:val="20"/>
          <w:szCs w:val="20"/>
        </w:rPr>
        <w:t>All candidates must download th</w:t>
      </w:r>
      <w:r w:rsidR="00097F53" w:rsidRPr="00825DF5">
        <w:rPr>
          <w:rFonts w:ascii="Arial" w:hAnsi="Arial" w:cs="Arial"/>
          <w:sz w:val="20"/>
          <w:szCs w:val="20"/>
        </w:rPr>
        <w:t>e appropriate set, answer the questions</w:t>
      </w:r>
      <w:r w:rsidRPr="00825DF5">
        <w:rPr>
          <w:rFonts w:ascii="Arial" w:hAnsi="Arial" w:cs="Arial"/>
          <w:sz w:val="20"/>
          <w:szCs w:val="20"/>
        </w:rPr>
        <w:t xml:space="preserve"> and send them to their </w:t>
      </w:r>
      <w:r w:rsidRPr="002E30DB">
        <w:rPr>
          <w:rFonts w:ascii="Arial" w:hAnsi="Arial" w:cs="Arial"/>
          <w:color w:val="FF0000"/>
          <w:sz w:val="20"/>
          <w:szCs w:val="20"/>
        </w:rPr>
        <w:t>TRNG Officials Secretary</w:t>
      </w:r>
      <w:r w:rsidR="001F29EE">
        <w:rPr>
          <w:rFonts w:ascii="Arial" w:hAnsi="Arial" w:cs="Arial"/>
          <w:color w:val="FF0000"/>
          <w:sz w:val="20"/>
          <w:szCs w:val="20"/>
        </w:rPr>
        <w:t xml:space="preserve"> or Upgrading Secretar</w:t>
      </w:r>
      <w:r w:rsidR="002434F1">
        <w:rPr>
          <w:rFonts w:ascii="Arial" w:hAnsi="Arial" w:cs="Arial"/>
          <w:color w:val="FF0000"/>
          <w:sz w:val="20"/>
          <w:szCs w:val="20"/>
        </w:rPr>
        <w:t xml:space="preserve">y </w:t>
      </w:r>
      <w:r w:rsidRPr="00825DF5">
        <w:rPr>
          <w:rFonts w:ascii="Arial" w:hAnsi="Arial" w:cs="Arial"/>
          <w:b/>
          <w:sz w:val="20"/>
          <w:szCs w:val="20"/>
        </w:rPr>
        <w:t>by September 1</w:t>
      </w:r>
      <w:r w:rsidRPr="00825DF5">
        <w:rPr>
          <w:rFonts w:ascii="Arial" w:hAnsi="Arial" w:cs="Arial"/>
          <w:b/>
          <w:sz w:val="20"/>
          <w:szCs w:val="20"/>
          <w:vertAlign w:val="superscript"/>
        </w:rPr>
        <w:t>st</w:t>
      </w:r>
      <w:r w:rsidR="002166FF" w:rsidRPr="00825DF5">
        <w:rPr>
          <w:rFonts w:ascii="Arial" w:hAnsi="Arial" w:cs="Arial"/>
          <w:b/>
          <w:sz w:val="20"/>
          <w:szCs w:val="20"/>
        </w:rPr>
        <w:t xml:space="preserve"> at the latest</w:t>
      </w:r>
      <w:r w:rsidR="002166FF" w:rsidRPr="00825DF5">
        <w:rPr>
          <w:rFonts w:ascii="Arial" w:hAnsi="Arial" w:cs="Arial"/>
          <w:sz w:val="20"/>
          <w:szCs w:val="20"/>
        </w:rPr>
        <w:t>. You will need to refer to the rule books in order to answer the questions.</w:t>
      </w:r>
      <w:r w:rsidRPr="00825DF5">
        <w:rPr>
          <w:rFonts w:ascii="Arial" w:hAnsi="Arial" w:cs="Arial"/>
          <w:sz w:val="20"/>
          <w:szCs w:val="20"/>
        </w:rPr>
        <w:t xml:space="preserve"> </w:t>
      </w:r>
      <w:r w:rsidRPr="00825DF5">
        <w:rPr>
          <w:rFonts w:ascii="Arial" w:hAnsi="Arial" w:cs="Arial"/>
          <w:b/>
          <w:sz w:val="20"/>
          <w:szCs w:val="20"/>
        </w:rPr>
        <w:t>You are advised against</w:t>
      </w:r>
      <w:r w:rsidRPr="00825DF5">
        <w:rPr>
          <w:rFonts w:ascii="Arial" w:hAnsi="Arial" w:cs="Arial"/>
          <w:sz w:val="20"/>
          <w:szCs w:val="20"/>
        </w:rPr>
        <w:t xml:space="preserve"> </w:t>
      </w:r>
      <w:r w:rsidRPr="00825DF5">
        <w:rPr>
          <w:rFonts w:ascii="Arial" w:hAnsi="Arial" w:cs="Arial"/>
          <w:b/>
          <w:sz w:val="20"/>
          <w:szCs w:val="20"/>
        </w:rPr>
        <w:t xml:space="preserve">leaving this </w:t>
      </w:r>
      <w:r w:rsidR="002166FF" w:rsidRPr="00825DF5">
        <w:rPr>
          <w:rFonts w:ascii="Arial" w:hAnsi="Arial" w:cs="Arial"/>
          <w:b/>
          <w:sz w:val="20"/>
          <w:szCs w:val="20"/>
        </w:rPr>
        <w:t xml:space="preserve">task </w:t>
      </w:r>
      <w:r w:rsidRPr="00825DF5">
        <w:rPr>
          <w:rFonts w:ascii="Arial" w:hAnsi="Arial" w:cs="Arial"/>
          <w:b/>
          <w:sz w:val="20"/>
          <w:szCs w:val="20"/>
        </w:rPr>
        <w:t>until the last minute</w:t>
      </w:r>
      <w:r w:rsidRPr="00825DF5">
        <w:rPr>
          <w:rFonts w:ascii="Arial" w:hAnsi="Arial" w:cs="Arial"/>
          <w:sz w:val="20"/>
          <w:szCs w:val="20"/>
        </w:rPr>
        <w:t>!</w:t>
      </w:r>
      <w:r w:rsidR="00825DF5" w:rsidRPr="00825DF5">
        <w:rPr>
          <w:rFonts w:ascii="Arial" w:hAnsi="Arial" w:cs="Arial"/>
          <w:sz w:val="20"/>
          <w:szCs w:val="20"/>
        </w:rPr>
        <w:t xml:space="preserve"> Please send answers</w:t>
      </w:r>
      <w:r w:rsidR="00966280" w:rsidRPr="00825DF5">
        <w:rPr>
          <w:rFonts w:ascii="Arial" w:hAnsi="Arial" w:cs="Arial"/>
          <w:sz w:val="20"/>
          <w:szCs w:val="20"/>
        </w:rPr>
        <w:t xml:space="preserve"> electronically. Ensure that you keep a copy of your answers.</w:t>
      </w:r>
    </w:p>
    <w:p w14:paraId="7AAA2D4B" w14:textId="77777777" w:rsidR="00825DF5" w:rsidRPr="00825DF5" w:rsidRDefault="00825DF5" w:rsidP="00825DF5">
      <w:pPr>
        <w:ind w:left="720"/>
        <w:rPr>
          <w:rFonts w:ascii="Arial" w:hAnsi="Arial" w:cs="Arial"/>
          <w:sz w:val="20"/>
          <w:szCs w:val="20"/>
        </w:rPr>
      </w:pPr>
    </w:p>
    <w:p w14:paraId="6D987E3E" w14:textId="642525ED" w:rsidR="004C0A78" w:rsidRDefault="001F29EE" w:rsidP="008A1CC0">
      <w:pPr>
        <w:numPr>
          <w:ilvl w:val="0"/>
          <w:numId w:val="14"/>
        </w:numPr>
        <w:rPr>
          <w:rFonts w:ascii="Arial" w:hAnsi="Arial" w:cs="Arial"/>
          <w:sz w:val="20"/>
          <w:szCs w:val="20"/>
        </w:rPr>
      </w:pPr>
      <w:r>
        <w:rPr>
          <w:rFonts w:ascii="Arial" w:hAnsi="Arial" w:cs="Arial"/>
          <w:sz w:val="20"/>
          <w:szCs w:val="20"/>
        </w:rPr>
        <w:t>The TRNG Officials S</w:t>
      </w:r>
      <w:r w:rsidR="00717B2A" w:rsidRPr="00825DF5">
        <w:rPr>
          <w:rFonts w:ascii="Arial" w:hAnsi="Arial" w:cs="Arial"/>
          <w:sz w:val="20"/>
          <w:szCs w:val="20"/>
        </w:rPr>
        <w:t>ecretary</w:t>
      </w:r>
      <w:r w:rsidR="00A079D7">
        <w:rPr>
          <w:rFonts w:ascii="Arial" w:hAnsi="Arial" w:cs="Arial"/>
          <w:sz w:val="20"/>
          <w:szCs w:val="20"/>
        </w:rPr>
        <w:t>/ Upgrading Secretary</w:t>
      </w:r>
      <w:r w:rsidR="00717B2A" w:rsidRPr="00825DF5">
        <w:rPr>
          <w:rFonts w:ascii="Arial" w:hAnsi="Arial" w:cs="Arial"/>
          <w:sz w:val="20"/>
          <w:szCs w:val="20"/>
        </w:rPr>
        <w:t xml:space="preserve"> will send the script</w:t>
      </w:r>
      <w:r w:rsidR="00825DF5" w:rsidRPr="00825DF5">
        <w:rPr>
          <w:rFonts w:ascii="Arial" w:hAnsi="Arial" w:cs="Arial"/>
          <w:sz w:val="20"/>
          <w:szCs w:val="20"/>
        </w:rPr>
        <w:t xml:space="preserve"> electronically</w:t>
      </w:r>
      <w:r w:rsidR="00717B2A" w:rsidRPr="00825DF5">
        <w:rPr>
          <w:rFonts w:ascii="Arial" w:hAnsi="Arial" w:cs="Arial"/>
          <w:sz w:val="20"/>
          <w:szCs w:val="20"/>
        </w:rPr>
        <w:t xml:space="preserve"> </w:t>
      </w:r>
      <w:r w:rsidR="008A1CC0" w:rsidRPr="00825DF5">
        <w:rPr>
          <w:rFonts w:ascii="Arial" w:hAnsi="Arial" w:cs="Arial"/>
          <w:b/>
          <w:sz w:val="20"/>
          <w:szCs w:val="20"/>
        </w:rPr>
        <w:t>immediately</w:t>
      </w:r>
      <w:r w:rsidR="008A1CC0" w:rsidRPr="00825DF5">
        <w:rPr>
          <w:rFonts w:ascii="Arial" w:hAnsi="Arial" w:cs="Arial"/>
          <w:sz w:val="20"/>
          <w:szCs w:val="20"/>
        </w:rPr>
        <w:t xml:space="preserve"> to the nominated</w:t>
      </w:r>
      <w:r w:rsidR="00717B2A" w:rsidRPr="00825DF5">
        <w:rPr>
          <w:rFonts w:ascii="Arial" w:hAnsi="Arial" w:cs="Arial"/>
          <w:sz w:val="20"/>
          <w:szCs w:val="20"/>
        </w:rPr>
        <w:t xml:space="preserve"> member of the discipline Peer Group</w:t>
      </w:r>
      <w:r w:rsidR="00966280" w:rsidRPr="00825DF5">
        <w:rPr>
          <w:rFonts w:ascii="Arial" w:hAnsi="Arial" w:cs="Arial"/>
          <w:sz w:val="20"/>
          <w:szCs w:val="20"/>
        </w:rPr>
        <w:t xml:space="preserve"> who will organise the marking by a member of the group.</w:t>
      </w:r>
      <w:r w:rsidR="00825DF5" w:rsidRPr="00825DF5">
        <w:rPr>
          <w:rFonts w:ascii="Arial" w:hAnsi="Arial" w:cs="Arial"/>
          <w:sz w:val="20"/>
          <w:szCs w:val="20"/>
        </w:rPr>
        <w:t xml:space="preserve"> </w:t>
      </w:r>
      <w:r w:rsidR="00966280" w:rsidRPr="00825DF5">
        <w:rPr>
          <w:rFonts w:ascii="Arial" w:hAnsi="Arial" w:cs="Arial"/>
          <w:sz w:val="20"/>
          <w:szCs w:val="20"/>
        </w:rPr>
        <w:t xml:space="preserve"> </w:t>
      </w:r>
    </w:p>
    <w:p w14:paraId="0E30153A" w14:textId="77777777" w:rsidR="004C0A78" w:rsidRDefault="004C0A78" w:rsidP="004C0A78">
      <w:pPr>
        <w:pStyle w:val="ListParagraph"/>
        <w:rPr>
          <w:rFonts w:ascii="Arial" w:hAnsi="Arial" w:cs="Arial"/>
          <w:sz w:val="20"/>
          <w:szCs w:val="20"/>
        </w:rPr>
      </w:pPr>
    </w:p>
    <w:p w14:paraId="65AAF98E" w14:textId="77777777" w:rsidR="008A1CC0" w:rsidRDefault="008A1CC0" w:rsidP="008A1CC0">
      <w:pPr>
        <w:numPr>
          <w:ilvl w:val="0"/>
          <w:numId w:val="14"/>
        </w:numPr>
        <w:rPr>
          <w:rFonts w:ascii="Arial" w:hAnsi="Arial" w:cs="Arial"/>
          <w:sz w:val="20"/>
          <w:szCs w:val="20"/>
        </w:rPr>
      </w:pPr>
      <w:r w:rsidRPr="00825DF5">
        <w:rPr>
          <w:rFonts w:ascii="Arial" w:hAnsi="Arial" w:cs="Arial"/>
          <w:sz w:val="20"/>
          <w:szCs w:val="20"/>
        </w:rPr>
        <w:t>If the marker is satisfied with the answers the candidate and TRNG secretary will be inform</w:t>
      </w:r>
      <w:r w:rsidR="00484946">
        <w:rPr>
          <w:rFonts w:ascii="Arial" w:hAnsi="Arial" w:cs="Arial"/>
          <w:sz w:val="20"/>
          <w:szCs w:val="20"/>
        </w:rPr>
        <w:t>ed that this part of the Level 4</w:t>
      </w:r>
      <w:r w:rsidRPr="00825DF5">
        <w:rPr>
          <w:rFonts w:ascii="Arial" w:hAnsi="Arial" w:cs="Arial"/>
          <w:sz w:val="20"/>
          <w:szCs w:val="20"/>
        </w:rPr>
        <w:t xml:space="preserve"> application has been completed satisfactorily. </w:t>
      </w:r>
    </w:p>
    <w:p w14:paraId="6B34B239" w14:textId="77777777" w:rsidR="004C0A78" w:rsidRPr="00825DF5" w:rsidRDefault="004C0A78" w:rsidP="004C0A78">
      <w:pPr>
        <w:rPr>
          <w:rFonts w:ascii="Arial" w:hAnsi="Arial" w:cs="Arial"/>
          <w:sz w:val="20"/>
          <w:szCs w:val="20"/>
        </w:rPr>
      </w:pPr>
    </w:p>
    <w:p w14:paraId="5FA6154A" w14:textId="77777777" w:rsidR="008A1CC0" w:rsidRDefault="008A1CC0" w:rsidP="008A1CC0">
      <w:pPr>
        <w:numPr>
          <w:ilvl w:val="0"/>
          <w:numId w:val="14"/>
        </w:numPr>
        <w:rPr>
          <w:rFonts w:ascii="Arial" w:hAnsi="Arial" w:cs="Arial"/>
          <w:sz w:val="20"/>
          <w:szCs w:val="20"/>
        </w:rPr>
      </w:pPr>
      <w:r w:rsidRPr="00825DF5">
        <w:rPr>
          <w:rFonts w:ascii="Arial" w:hAnsi="Arial" w:cs="Arial"/>
          <w:sz w:val="20"/>
          <w:szCs w:val="20"/>
        </w:rPr>
        <w:t xml:space="preserve">If the answers have been submitted early </w:t>
      </w:r>
      <w:r w:rsidRPr="00825DF5">
        <w:rPr>
          <w:rFonts w:ascii="Arial" w:hAnsi="Arial" w:cs="Arial"/>
          <w:b/>
          <w:sz w:val="20"/>
          <w:szCs w:val="20"/>
        </w:rPr>
        <w:t>(by July 31</w:t>
      </w:r>
      <w:r w:rsidRPr="00825DF5">
        <w:rPr>
          <w:rFonts w:ascii="Arial" w:hAnsi="Arial" w:cs="Arial"/>
          <w:b/>
          <w:sz w:val="20"/>
          <w:szCs w:val="20"/>
          <w:vertAlign w:val="superscript"/>
        </w:rPr>
        <w:t>st</w:t>
      </w:r>
      <w:r w:rsidR="00D80115">
        <w:rPr>
          <w:rFonts w:ascii="Arial" w:hAnsi="Arial" w:cs="Arial"/>
          <w:sz w:val="20"/>
          <w:szCs w:val="20"/>
        </w:rPr>
        <w:t>)  and are</w:t>
      </w:r>
      <w:r w:rsidRPr="00825DF5">
        <w:rPr>
          <w:rFonts w:ascii="Arial" w:hAnsi="Arial" w:cs="Arial"/>
          <w:sz w:val="20"/>
          <w:szCs w:val="20"/>
        </w:rPr>
        <w:t xml:space="preserve"> inadequa</w:t>
      </w:r>
      <w:r w:rsidR="00D07AB9" w:rsidRPr="00825DF5">
        <w:rPr>
          <w:rFonts w:ascii="Arial" w:hAnsi="Arial" w:cs="Arial"/>
          <w:sz w:val="20"/>
          <w:szCs w:val="20"/>
        </w:rPr>
        <w:t xml:space="preserve">te the </w:t>
      </w:r>
      <w:r w:rsidRPr="00825DF5">
        <w:rPr>
          <w:rFonts w:ascii="Arial" w:hAnsi="Arial" w:cs="Arial"/>
          <w:sz w:val="20"/>
          <w:szCs w:val="20"/>
        </w:rPr>
        <w:t>candidate</w:t>
      </w:r>
      <w:r w:rsidR="00D07AB9" w:rsidRPr="00825DF5">
        <w:rPr>
          <w:rFonts w:ascii="Arial" w:hAnsi="Arial" w:cs="Arial"/>
          <w:sz w:val="20"/>
          <w:szCs w:val="20"/>
        </w:rPr>
        <w:t xml:space="preserve"> will be informed and</w:t>
      </w:r>
      <w:r w:rsidRPr="00825DF5">
        <w:rPr>
          <w:rFonts w:ascii="Arial" w:hAnsi="Arial" w:cs="Arial"/>
          <w:sz w:val="20"/>
          <w:szCs w:val="20"/>
        </w:rPr>
        <w:t xml:space="preserve"> give</w:t>
      </w:r>
      <w:r w:rsidR="00D07AB9" w:rsidRPr="00825DF5">
        <w:rPr>
          <w:rFonts w:ascii="Arial" w:hAnsi="Arial" w:cs="Arial"/>
          <w:sz w:val="20"/>
          <w:szCs w:val="20"/>
        </w:rPr>
        <w:t>n</w:t>
      </w:r>
      <w:r w:rsidRPr="00825DF5">
        <w:rPr>
          <w:rFonts w:ascii="Arial" w:hAnsi="Arial" w:cs="Arial"/>
          <w:sz w:val="20"/>
          <w:szCs w:val="20"/>
        </w:rPr>
        <w:t xml:space="preserve"> the chance to submit an improved set before the closing date of 1</w:t>
      </w:r>
      <w:r w:rsidRPr="00825DF5">
        <w:rPr>
          <w:rFonts w:ascii="Arial" w:hAnsi="Arial" w:cs="Arial"/>
          <w:sz w:val="20"/>
          <w:szCs w:val="20"/>
          <w:vertAlign w:val="superscript"/>
        </w:rPr>
        <w:t>st</w:t>
      </w:r>
      <w:r w:rsidRPr="00825DF5">
        <w:rPr>
          <w:rFonts w:ascii="Arial" w:hAnsi="Arial" w:cs="Arial"/>
          <w:sz w:val="20"/>
          <w:szCs w:val="20"/>
        </w:rPr>
        <w:t xml:space="preserve"> September.</w:t>
      </w:r>
      <w:r w:rsidR="004C0A78">
        <w:rPr>
          <w:rFonts w:ascii="Arial" w:hAnsi="Arial" w:cs="Arial"/>
          <w:sz w:val="20"/>
          <w:szCs w:val="20"/>
        </w:rPr>
        <w:t xml:space="preserve"> If the answers clearly show that more experience is needed before resubmitting this information will be given to the candida</w:t>
      </w:r>
      <w:r w:rsidR="001F29EE">
        <w:rPr>
          <w:rFonts w:ascii="Arial" w:hAnsi="Arial" w:cs="Arial"/>
          <w:sz w:val="20"/>
          <w:szCs w:val="20"/>
        </w:rPr>
        <w:t>te/TRNG S</w:t>
      </w:r>
      <w:r w:rsidR="004C0A78">
        <w:rPr>
          <w:rFonts w:ascii="Arial" w:hAnsi="Arial" w:cs="Arial"/>
          <w:sz w:val="20"/>
          <w:szCs w:val="20"/>
        </w:rPr>
        <w:t>ecretary.</w:t>
      </w:r>
    </w:p>
    <w:p w14:paraId="018B96F9" w14:textId="77777777" w:rsidR="004C0A78" w:rsidRPr="00825DF5" w:rsidRDefault="004C0A78" w:rsidP="004C0A78">
      <w:pPr>
        <w:rPr>
          <w:rFonts w:ascii="Arial" w:hAnsi="Arial" w:cs="Arial"/>
          <w:sz w:val="20"/>
          <w:szCs w:val="20"/>
        </w:rPr>
      </w:pPr>
    </w:p>
    <w:p w14:paraId="632B6ED3" w14:textId="4903E42C" w:rsidR="003324FD" w:rsidRDefault="003324FD" w:rsidP="008A1CC0">
      <w:pPr>
        <w:numPr>
          <w:ilvl w:val="0"/>
          <w:numId w:val="14"/>
        </w:numPr>
        <w:rPr>
          <w:rFonts w:ascii="Arial" w:hAnsi="Arial" w:cs="Arial"/>
          <w:sz w:val="20"/>
          <w:szCs w:val="20"/>
        </w:rPr>
      </w:pPr>
      <w:r w:rsidRPr="00825DF5">
        <w:rPr>
          <w:rFonts w:ascii="Arial" w:hAnsi="Arial" w:cs="Arial"/>
          <w:sz w:val="20"/>
          <w:szCs w:val="20"/>
        </w:rPr>
        <w:t>If this task has not been completed satisfactorily the candidate will not be eligi</w:t>
      </w:r>
      <w:r w:rsidR="00484946">
        <w:rPr>
          <w:rFonts w:ascii="Arial" w:hAnsi="Arial" w:cs="Arial"/>
          <w:sz w:val="20"/>
          <w:szCs w:val="20"/>
        </w:rPr>
        <w:t>ble to apply for Level 4</w:t>
      </w:r>
      <w:r w:rsidR="00825DF5" w:rsidRPr="00825DF5">
        <w:rPr>
          <w:rFonts w:ascii="Arial" w:hAnsi="Arial" w:cs="Arial"/>
          <w:sz w:val="20"/>
          <w:szCs w:val="20"/>
        </w:rPr>
        <w:t xml:space="preserve"> in</w:t>
      </w:r>
      <w:r w:rsidR="00DD10B6">
        <w:rPr>
          <w:rFonts w:ascii="Arial" w:hAnsi="Arial" w:cs="Arial"/>
          <w:sz w:val="20"/>
          <w:szCs w:val="20"/>
        </w:rPr>
        <w:t xml:space="preserve"> 2</w:t>
      </w:r>
      <w:r w:rsidR="002434F1">
        <w:rPr>
          <w:rFonts w:ascii="Arial" w:hAnsi="Arial" w:cs="Arial"/>
          <w:sz w:val="20"/>
          <w:szCs w:val="20"/>
        </w:rPr>
        <w:t>024</w:t>
      </w:r>
      <w:r w:rsidR="004918AC">
        <w:rPr>
          <w:rFonts w:ascii="Arial" w:hAnsi="Arial" w:cs="Arial"/>
          <w:sz w:val="20"/>
          <w:szCs w:val="20"/>
        </w:rPr>
        <w:t>.</w:t>
      </w:r>
    </w:p>
    <w:p w14:paraId="1447807A" w14:textId="77777777" w:rsidR="004C0A78" w:rsidRPr="00825DF5" w:rsidRDefault="004C0A78" w:rsidP="004C0A78">
      <w:pPr>
        <w:rPr>
          <w:rFonts w:ascii="Arial" w:hAnsi="Arial" w:cs="Arial"/>
          <w:sz w:val="20"/>
          <w:szCs w:val="20"/>
        </w:rPr>
      </w:pPr>
    </w:p>
    <w:p w14:paraId="161895E0" w14:textId="79ACDD44" w:rsidR="00143797" w:rsidRPr="00825DF5" w:rsidRDefault="00143797" w:rsidP="008A1CC0">
      <w:pPr>
        <w:numPr>
          <w:ilvl w:val="0"/>
          <w:numId w:val="14"/>
        </w:numPr>
        <w:rPr>
          <w:rFonts w:ascii="Arial" w:hAnsi="Arial" w:cs="Arial"/>
          <w:sz w:val="20"/>
          <w:szCs w:val="20"/>
        </w:rPr>
      </w:pPr>
      <w:r w:rsidRPr="00825DF5">
        <w:rPr>
          <w:rFonts w:ascii="Arial" w:hAnsi="Arial" w:cs="Arial"/>
          <w:sz w:val="20"/>
          <w:szCs w:val="20"/>
        </w:rPr>
        <w:t xml:space="preserve">It is important that any candidate who thinks that </w:t>
      </w:r>
      <w:r w:rsidR="002434F1">
        <w:rPr>
          <w:rFonts w:ascii="Arial" w:hAnsi="Arial" w:cs="Arial"/>
          <w:sz w:val="20"/>
          <w:szCs w:val="20"/>
        </w:rPr>
        <w:t>they might wish to apply in 2024</w:t>
      </w:r>
      <w:r w:rsidRPr="00825DF5">
        <w:rPr>
          <w:rFonts w:ascii="Arial" w:hAnsi="Arial" w:cs="Arial"/>
          <w:sz w:val="20"/>
          <w:szCs w:val="20"/>
        </w:rPr>
        <w:t xml:space="preserve"> completes this task even if they subsequently find that they are short of reports and defer their application to the next year. It would be advantageous to complete it the year before applying.</w:t>
      </w:r>
    </w:p>
    <w:p w14:paraId="314E3E29" w14:textId="77777777" w:rsidR="002434F1" w:rsidRPr="002E30DB" w:rsidRDefault="002434F1" w:rsidP="00495B91">
      <w:pPr>
        <w:rPr>
          <w:rFonts w:ascii="Arial" w:hAnsi="Arial" w:cs="Arial"/>
          <w:sz w:val="20"/>
          <w:szCs w:val="20"/>
        </w:rPr>
      </w:pPr>
    </w:p>
    <w:p w14:paraId="553E66F6" w14:textId="77777777" w:rsidR="00495B91" w:rsidRDefault="00495B91" w:rsidP="00495B91">
      <w:pPr>
        <w:rPr>
          <w:rFonts w:ascii="Arial" w:hAnsi="Arial" w:cs="Arial"/>
          <w:sz w:val="20"/>
          <w:szCs w:val="20"/>
        </w:rPr>
      </w:pPr>
    </w:p>
    <w:p w14:paraId="5600C20F" w14:textId="77777777" w:rsidR="00BF56EE" w:rsidRPr="00E14389" w:rsidRDefault="00BF56EE" w:rsidP="00BF56EE">
      <w:pPr>
        <w:jc w:val="center"/>
        <w:rPr>
          <w:rFonts w:ascii="Arial" w:hAnsi="Arial" w:cs="Arial"/>
          <w:b/>
          <w:sz w:val="20"/>
          <w:szCs w:val="20"/>
        </w:rPr>
      </w:pPr>
      <w:r w:rsidRPr="00E14389">
        <w:rPr>
          <w:rFonts w:ascii="Arial" w:hAnsi="Arial" w:cs="Arial"/>
          <w:b/>
          <w:sz w:val="20"/>
          <w:szCs w:val="20"/>
        </w:rPr>
        <w:t>Level 4 Race walk judge requirements</w:t>
      </w:r>
    </w:p>
    <w:p w14:paraId="7621995B" w14:textId="77777777" w:rsidR="00BF56EE" w:rsidRPr="00E14389" w:rsidRDefault="00BF56EE" w:rsidP="00BF56EE">
      <w:pPr>
        <w:rPr>
          <w:rFonts w:ascii="Arial" w:hAnsi="Arial" w:cs="Arial"/>
          <w:b/>
          <w:sz w:val="20"/>
          <w:szCs w:val="20"/>
        </w:rPr>
      </w:pPr>
    </w:p>
    <w:p w14:paraId="02052515" w14:textId="5B39303C" w:rsidR="00F54FF5" w:rsidRPr="00E14389" w:rsidRDefault="001F29EE">
      <w:pPr>
        <w:rPr>
          <w:rFonts w:ascii="Arial" w:hAnsi="Arial" w:cs="Arial"/>
          <w:b/>
          <w:sz w:val="20"/>
          <w:szCs w:val="20"/>
        </w:rPr>
      </w:pPr>
      <w:r w:rsidRPr="00E14389">
        <w:rPr>
          <w:rFonts w:ascii="Arial" w:hAnsi="Arial" w:cs="Arial"/>
          <w:sz w:val="20"/>
          <w:szCs w:val="20"/>
        </w:rPr>
        <w:t>Further details will be publishe</w:t>
      </w:r>
      <w:r w:rsidR="004F26E9">
        <w:rPr>
          <w:rFonts w:ascii="Arial" w:hAnsi="Arial" w:cs="Arial"/>
          <w:sz w:val="20"/>
          <w:szCs w:val="20"/>
        </w:rPr>
        <w:t>d on the UKA website during 2024</w:t>
      </w:r>
      <w:r w:rsidR="00A079D7">
        <w:rPr>
          <w:rFonts w:ascii="Arial" w:hAnsi="Arial" w:cs="Arial"/>
          <w:sz w:val="20"/>
          <w:szCs w:val="20"/>
        </w:rPr>
        <w:t xml:space="preserve">. </w:t>
      </w:r>
    </w:p>
    <w:p w14:paraId="1A6C5532" w14:textId="77777777" w:rsidR="00F54FF5" w:rsidRPr="00E14389" w:rsidRDefault="00F54FF5">
      <w:pPr>
        <w:rPr>
          <w:rFonts w:ascii="Arial" w:hAnsi="Arial" w:cs="Arial"/>
          <w:b/>
          <w:sz w:val="20"/>
          <w:szCs w:val="20"/>
        </w:rPr>
      </w:pPr>
    </w:p>
    <w:p w14:paraId="196AF9E6" w14:textId="77777777" w:rsidR="009373AA" w:rsidRDefault="009373AA">
      <w:pPr>
        <w:rPr>
          <w:rFonts w:ascii="Arial" w:hAnsi="Arial" w:cs="Arial"/>
          <w:b/>
          <w:sz w:val="20"/>
          <w:szCs w:val="20"/>
        </w:rPr>
      </w:pPr>
      <w:r w:rsidRPr="002E61E8">
        <w:rPr>
          <w:rFonts w:ascii="Arial" w:hAnsi="Arial" w:cs="Arial"/>
          <w:b/>
          <w:sz w:val="20"/>
          <w:szCs w:val="20"/>
        </w:rPr>
        <w:t>Responsibility for submitting paperwork.</w:t>
      </w:r>
    </w:p>
    <w:p w14:paraId="38019C6F" w14:textId="77777777" w:rsidR="00A212F0" w:rsidRPr="00E14389" w:rsidRDefault="00A212F0">
      <w:pPr>
        <w:rPr>
          <w:rFonts w:ascii="Arial" w:hAnsi="Arial" w:cs="Arial"/>
          <w:sz w:val="20"/>
          <w:szCs w:val="20"/>
        </w:rPr>
      </w:pPr>
      <w:r w:rsidRPr="00E14389">
        <w:rPr>
          <w:rFonts w:ascii="Arial" w:hAnsi="Arial" w:cs="Arial"/>
          <w:sz w:val="20"/>
          <w:szCs w:val="20"/>
        </w:rPr>
        <w:t>Candidates are responsible for collating all the required reports and annual worksheets to submit to their TRNG for them to make a decision on their suitability for Level 4 although it is expected that the TRNG upgrading secretary will have been receiving copies of reports as they have been completed.</w:t>
      </w:r>
    </w:p>
    <w:p w14:paraId="30DB2AC9" w14:textId="77777777" w:rsidR="002C5DAF" w:rsidRPr="00A212F0" w:rsidRDefault="002C5DAF">
      <w:pPr>
        <w:rPr>
          <w:rFonts w:ascii="Arial" w:hAnsi="Arial" w:cs="Arial"/>
          <w:color w:val="FF0000"/>
          <w:sz w:val="20"/>
          <w:szCs w:val="20"/>
        </w:rPr>
      </w:pPr>
    </w:p>
    <w:p w14:paraId="63054067" w14:textId="77777777" w:rsidR="009373AA" w:rsidRPr="002E61E8" w:rsidRDefault="009373AA">
      <w:pPr>
        <w:rPr>
          <w:rFonts w:ascii="Arial" w:hAnsi="Arial" w:cs="Arial"/>
          <w:sz w:val="20"/>
          <w:szCs w:val="20"/>
        </w:rPr>
      </w:pPr>
      <w:r w:rsidRPr="002E61E8">
        <w:rPr>
          <w:rFonts w:ascii="Arial" w:hAnsi="Arial" w:cs="Arial"/>
          <w:sz w:val="20"/>
          <w:szCs w:val="20"/>
        </w:rPr>
        <w:t xml:space="preserve"> Questions that need to be asked:-</w:t>
      </w:r>
    </w:p>
    <w:p w14:paraId="5B849206" w14:textId="77777777" w:rsidR="00A212F0" w:rsidRDefault="00F631E1" w:rsidP="00F631E1">
      <w:pPr>
        <w:ind w:left="720"/>
        <w:rPr>
          <w:rFonts w:ascii="Arial" w:hAnsi="Arial" w:cs="Arial"/>
          <w:sz w:val="20"/>
          <w:szCs w:val="20"/>
        </w:rPr>
      </w:pPr>
      <w:r>
        <w:rPr>
          <w:rFonts w:ascii="Arial" w:hAnsi="Arial" w:cs="Arial"/>
          <w:b/>
        </w:rPr>
        <w:t>a)</w:t>
      </w:r>
      <w:r w:rsidR="009373AA" w:rsidRPr="002C5DAF">
        <w:rPr>
          <w:rFonts w:ascii="Arial" w:hAnsi="Arial" w:cs="Arial"/>
          <w:b/>
        </w:rPr>
        <w:t>Annual worksheets</w:t>
      </w:r>
      <w:r w:rsidR="00D07AB9" w:rsidRPr="002C5DAF">
        <w:rPr>
          <w:rFonts w:ascii="Arial" w:hAnsi="Arial" w:cs="Arial"/>
          <w:b/>
        </w:rPr>
        <w:t xml:space="preserve"> (Record of Experience forms)</w:t>
      </w:r>
      <w:r w:rsidR="009373AA" w:rsidRPr="002C5DAF">
        <w:rPr>
          <w:rFonts w:ascii="Arial" w:hAnsi="Arial" w:cs="Arial"/>
        </w:rPr>
        <w:t xml:space="preserve"> </w:t>
      </w:r>
      <w:r w:rsidR="009373AA" w:rsidRPr="00A212F0">
        <w:rPr>
          <w:rFonts w:ascii="Arial" w:hAnsi="Arial" w:cs="Arial"/>
          <w:sz w:val="20"/>
          <w:szCs w:val="20"/>
        </w:rPr>
        <w:t>– do these show at least 30</w:t>
      </w:r>
      <w:r w:rsidR="009373AA" w:rsidRPr="002E61E8">
        <w:rPr>
          <w:rFonts w:ascii="Arial" w:hAnsi="Arial" w:cs="Arial"/>
          <w:sz w:val="20"/>
          <w:szCs w:val="20"/>
        </w:rPr>
        <w:t xml:space="preserve"> </w:t>
      </w:r>
      <w:r w:rsidR="007B4C2E" w:rsidRPr="002E61E8">
        <w:rPr>
          <w:rFonts w:ascii="Arial" w:hAnsi="Arial" w:cs="Arial"/>
          <w:sz w:val="20"/>
          <w:szCs w:val="20"/>
        </w:rPr>
        <w:t xml:space="preserve">Track and Field </w:t>
      </w:r>
      <w:r w:rsidR="009373AA" w:rsidRPr="002E61E8">
        <w:rPr>
          <w:rFonts w:ascii="Arial" w:hAnsi="Arial" w:cs="Arial"/>
          <w:sz w:val="20"/>
          <w:szCs w:val="20"/>
        </w:rPr>
        <w:t xml:space="preserve">meetings </w:t>
      </w:r>
      <w:r w:rsidR="007B4C2E" w:rsidRPr="002E61E8">
        <w:rPr>
          <w:rFonts w:ascii="Arial" w:hAnsi="Arial" w:cs="Arial"/>
          <w:sz w:val="20"/>
          <w:szCs w:val="20"/>
        </w:rPr>
        <w:t xml:space="preserve">as a </w:t>
      </w:r>
      <w:r w:rsidR="0061287C">
        <w:rPr>
          <w:rFonts w:ascii="Arial" w:hAnsi="Arial" w:cs="Arial"/>
          <w:sz w:val="20"/>
          <w:szCs w:val="20"/>
        </w:rPr>
        <w:t xml:space="preserve">discipline specific </w:t>
      </w:r>
      <w:r w:rsidR="007B4C2E" w:rsidRPr="002E61E8">
        <w:rPr>
          <w:rFonts w:ascii="Arial" w:hAnsi="Arial" w:cs="Arial"/>
          <w:sz w:val="20"/>
          <w:szCs w:val="20"/>
        </w:rPr>
        <w:t xml:space="preserve">Technical Official </w:t>
      </w:r>
      <w:r w:rsidR="009373AA" w:rsidRPr="002E61E8">
        <w:rPr>
          <w:rFonts w:ascii="Arial" w:hAnsi="Arial" w:cs="Arial"/>
          <w:sz w:val="20"/>
          <w:szCs w:val="20"/>
        </w:rPr>
        <w:t>over 2 years</w:t>
      </w:r>
      <w:r w:rsidR="003B0D46">
        <w:rPr>
          <w:rFonts w:ascii="Arial" w:hAnsi="Arial" w:cs="Arial"/>
          <w:sz w:val="20"/>
          <w:szCs w:val="20"/>
        </w:rPr>
        <w:t xml:space="preserve"> </w:t>
      </w:r>
      <w:r w:rsidR="003B0D46" w:rsidRPr="00A212F0">
        <w:rPr>
          <w:rFonts w:ascii="Arial" w:hAnsi="Arial" w:cs="Arial"/>
          <w:sz w:val="20"/>
          <w:szCs w:val="20"/>
        </w:rPr>
        <w:t>(3 years allowed for PF)</w:t>
      </w:r>
      <w:r w:rsidR="009373AA" w:rsidRPr="002E61E8">
        <w:rPr>
          <w:rFonts w:ascii="Arial" w:hAnsi="Arial" w:cs="Arial"/>
          <w:sz w:val="20"/>
          <w:szCs w:val="20"/>
        </w:rPr>
        <w:t xml:space="preserve"> and are the meetings at a range of levels includi</w:t>
      </w:r>
      <w:r w:rsidR="00A6491D">
        <w:rPr>
          <w:rFonts w:ascii="Arial" w:hAnsi="Arial" w:cs="Arial"/>
          <w:sz w:val="20"/>
          <w:szCs w:val="20"/>
        </w:rPr>
        <w:t>ng the equivalent of area</w:t>
      </w:r>
      <w:r w:rsidR="009373AA" w:rsidRPr="002E61E8">
        <w:rPr>
          <w:rFonts w:ascii="Arial" w:hAnsi="Arial" w:cs="Arial"/>
          <w:sz w:val="20"/>
          <w:szCs w:val="20"/>
        </w:rPr>
        <w:t xml:space="preserve"> level? If the meetings are all local ones the candidate is unlikely to have the experience to move straight to National level and if they have not travelled out of their local area are they likely to be prepared to travel nationally? Has the candidate carried out the full range of duties relevant to their discipline? </w:t>
      </w:r>
      <w:r w:rsidR="008B5166" w:rsidRPr="002E61E8">
        <w:rPr>
          <w:rFonts w:ascii="Arial" w:hAnsi="Arial" w:cs="Arial"/>
          <w:sz w:val="20"/>
          <w:szCs w:val="20"/>
        </w:rPr>
        <w:t>All candidates need to be asked to include some detail on this form so that it is clear which duties they have carried out</w:t>
      </w:r>
      <w:r w:rsidR="008B5166" w:rsidRPr="00A212F0">
        <w:rPr>
          <w:rFonts w:ascii="Arial" w:hAnsi="Arial" w:cs="Arial"/>
          <w:sz w:val="20"/>
          <w:szCs w:val="20"/>
        </w:rPr>
        <w:t>.</w:t>
      </w:r>
      <w:r w:rsidR="006A77E6" w:rsidRPr="00A212F0">
        <w:rPr>
          <w:rFonts w:ascii="Arial" w:hAnsi="Arial" w:cs="Arial"/>
          <w:sz w:val="20"/>
          <w:szCs w:val="20"/>
        </w:rPr>
        <w:t xml:space="preserve"> </w:t>
      </w:r>
      <w:r w:rsidR="00A212F0" w:rsidRPr="00A212F0">
        <w:rPr>
          <w:rFonts w:ascii="Arial" w:hAnsi="Arial" w:cs="Arial"/>
          <w:sz w:val="20"/>
          <w:szCs w:val="20"/>
        </w:rPr>
        <w:t xml:space="preserve"> </w:t>
      </w:r>
    </w:p>
    <w:p w14:paraId="07E2CB85" w14:textId="77777777" w:rsidR="002C5DAF" w:rsidRPr="002C5DAF" w:rsidRDefault="00A212F0" w:rsidP="00A212F0">
      <w:pPr>
        <w:rPr>
          <w:rFonts w:ascii="Arial" w:hAnsi="Arial" w:cs="Arial"/>
          <w:b/>
          <w:sz w:val="20"/>
          <w:szCs w:val="20"/>
        </w:rPr>
      </w:pPr>
      <w:r w:rsidRPr="00A212F0">
        <w:rPr>
          <w:rFonts w:ascii="Arial" w:hAnsi="Arial" w:cs="Arial"/>
          <w:sz w:val="20"/>
          <w:szCs w:val="20"/>
        </w:rPr>
        <w:t xml:space="preserve"> </w:t>
      </w:r>
    </w:p>
    <w:p w14:paraId="22A670E7" w14:textId="77777777" w:rsidR="002C5DAF" w:rsidRDefault="00A212F0" w:rsidP="00F631E1">
      <w:pPr>
        <w:ind w:left="720"/>
        <w:rPr>
          <w:rFonts w:ascii="Arial" w:hAnsi="Arial" w:cs="Arial"/>
          <w:color w:val="FF0000"/>
          <w:sz w:val="20"/>
          <w:szCs w:val="20"/>
        </w:rPr>
      </w:pPr>
      <w:r w:rsidRPr="00A212F0">
        <w:rPr>
          <w:rFonts w:ascii="Arial" w:hAnsi="Arial" w:cs="Arial"/>
          <w:sz w:val="20"/>
          <w:szCs w:val="20"/>
        </w:rPr>
        <w:t>All applicants for Level 4 need to submit detailed Record of Experience forms which record their experience and self-evaluation. Candidates should show on this record that they recognise what they need to learn and are making progress in doing this.</w:t>
      </w:r>
      <w:r>
        <w:rPr>
          <w:rFonts w:ascii="Arial" w:hAnsi="Arial" w:cs="Arial"/>
          <w:sz w:val="20"/>
          <w:szCs w:val="20"/>
        </w:rPr>
        <w:t xml:space="preserve"> </w:t>
      </w:r>
      <w:r w:rsidR="002C5DAF">
        <w:rPr>
          <w:rFonts w:ascii="Arial" w:hAnsi="Arial" w:cs="Arial"/>
          <w:color w:val="FF0000"/>
          <w:sz w:val="20"/>
          <w:szCs w:val="20"/>
        </w:rPr>
        <w:t>The proven ability to self-assess is essentia</w:t>
      </w:r>
      <w:r w:rsidR="00A43B16">
        <w:rPr>
          <w:rFonts w:ascii="Arial" w:hAnsi="Arial" w:cs="Arial"/>
          <w:color w:val="FF0000"/>
          <w:sz w:val="20"/>
          <w:szCs w:val="20"/>
        </w:rPr>
        <w:t>l for any candidate for Level 4 and this is the chance for them to “sell” themselves and convince the Peer Group that they are suitable for upgrading.</w:t>
      </w:r>
      <w:r w:rsidR="002C5DAF" w:rsidRPr="002C5DAF">
        <w:rPr>
          <w:rFonts w:ascii="Arial" w:hAnsi="Arial" w:cs="Arial"/>
          <w:color w:val="FF0000"/>
          <w:sz w:val="20"/>
          <w:szCs w:val="20"/>
        </w:rPr>
        <w:t xml:space="preserve"> </w:t>
      </w:r>
    </w:p>
    <w:p w14:paraId="6646219C" w14:textId="77777777" w:rsidR="002C5DAF" w:rsidRDefault="002C5DAF" w:rsidP="00F631E1">
      <w:pPr>
        <w:ind w:left="720"/>
        <w:rPr>
          <w:rFonts w:ascii="Arial" w:hAnsi="Arial" w:cs="Arial"/>
          <w:color w:val="FF0000"/>
          <w:sz w:val="20"/>
          <w:szCs w:val="20"/>
        </w:rPr>
      </w:pPr>
      <w:r w:rsidRPr="002C5DAF">
        <w:rPr>
          <w:rFonts w:ascii="Arial" w:hAnsi="Arial" w:cs="Arial"/>
          <w:color w:val="FF0000"/>
          <w:sz w:val="20"/>
          <w:szCs w:val="20"/>
        </w:rPr>
        <w:lastRenderedPageBreak/>
        <w:t>TRNGs must assess the R of E forms thoroughl</w:t>
      </w:r>
      <w:r>
        <w:rPr>
          <w:rFonts w:ascii="Arial" w:hAnsi="Arial" w:cs="Arial"/>
          <w:color w:val="FF0000"/>
          <w:sz w:val="20"/>
          <w:szCs w:val="20"/>
        </w:rPr>
        <w:t xml:space="preserve">y and ensure that only those candidates who have satisfied this requirement in full are put forward to the National Peer Groups. The relevant section of the application form should be completed with detailed comments. </w:t>
      </w:r>
    </w:p>
    <w:p w14:paraId="2B8459C1" w14:textId="58CC27BD" w:rsidR="00A212F0" w:rsidRDefault="00A212F0" w:rsidP="00F631E1">
      <w:pPr>
        <w:ind w:left="720"/>
        <w:rPr>
          <w:rFonts w:ascii="Arial" w:hAnsi="Arial" w:cs="Arial"/>
          <w:color w:val="FF0000"/>
          <w:sz w:val="20"/>
          <w:szCs w:val="20"/>
        </w:rPr>
      </w:pPr>
      <w:r w:rsidRPr="00A212F0">
        <w:rPr>
          <w:rFonts w:ascii="Arial" w:hAnsi="Arial" w:cs="Arial"/>
          <w:color w:val="FF0000"/>
          <w:sz w:val="20"/>
          <w:szCs w:val="20"/>
        </w:rPr>
        <w:t xml:space="preserve"> </w:t>
      </w:r>
    </w:p>
    <w:p w14:paraId="0F74132A" w14:textId="77777777" w:rsidR="00F631E1" w:rsidRPr="00F631E1" w:rsidRDefault="00F631E1" w:rsidP="00F631E1">
      <w:pPr>
        <w:ind w:left="720"/>
        <w:rPr>
          <w:rFonts w:ascii="Arial" w:hAnsi="Arial" w:cs="Arial"/>
          <w:color w:val="FF0000"/>
          <w:sz w:val="20"/>
          <w:szCs w:val="20"/>
        </w:rPr>
      </w:pPr>
      <w:r>
        <w:rPr>
          <w:rFonts w:ascii="Arial" w:hAnsi="Arial" w:cs="Arial"/>
          <w:color w:val="FF0000"/>
          <w:sz w:val="20"/>
          <w:szCs w:val="20"/>
        </w:rPr>
        <w:t>Hand written Record of Experience forms will no longer be accepted and if this is a problem for anyone they should seek help from their TRNG.</w:t>
      </w:r>
    </w:p>
    <w:p w14:paraId="730FE1C2" w14:textId="77777777" w:rsidR="009373AA" w:rsidRPr="00F631E1" w:rsidRDefault="00A212F0" w:rsidP="00F631E1">
      <w:pPr>
        <w:ind w:left="720"/>
        <w:rPr>
          <w:rFonts w:ascii="Arial" w:hAnsi="Arial" w:cs="Arial"/>
          <w:color w:val="FF0000"/>
          <w:sz w:val="20"/>
          <w:szCs w:val="20"/>
        </w:rPr>
      </w:pPr>
      <w:r>
        <w:rPr>
          <w:rFonts w:ascii="Arial" w:hAnsi="Arial" w:cs="Arial"/>
          <w:sz w:val="20"/>
          <w:szCs w:val="20"/>
        </w:rPr>
        <w:t xml:space="preserve"> </w:t>
      </w:r>
    </w:p>
    <w:p w14:paraId="4354D5D3" w14:textId="5B47D258" w:rsidR="00F631E1" w:rsidRDefault="00F631E1" w:rsidP="00F631E1">
      <w:pPr>
        <w:ind w:left="720"/>
        <w:rPr>
          <w:rFonts w:ascii="Arial" w:hAnsi="Arial" w:cs="Arial"/>
          <w:sz w:val="20"/>
          <w:szCs w:val="20"/>
        </w:rPr>
      </w:pPr>
      <w:proofErr w:type="gramStart"/>
      <w:r>
        <w:rPr>
          <w:rFonts w:ascii="Arial" w:hAnsi="Arial" w:cs="Arial"/>
          <w:b/>
        </w:rPr>
        <w:t>b)</w:t>
      </w:r>
      <w:r w:rsidR="009373AA" w:rsidRPr="00F631E1">
        <w:rPr>
          <w:rFonts w:ascii="Arial" w:hAnsi="Arial" w:cs="Arial"/>
          <w:b/>
        </w:rPr>
        <w:t>Reports</w:t>
      </w:r>
      <w:proofErr w:type="gramEnd"/>
      <w:r w:rsidR="00823965">
        <w:rPr>
          <w:rFonts w:ascii="Arial" w:hAnsi="Arial" w:cs="Arial"/>
          <w:sz w:val="20"/>
          <w:szCs w:val="20"/>
        </w:rPr>
        <w:t xml:space="preserve"> – </w:t>
      </w:r>
      <w:r w:rsidR="00326FDF">
        <w:rPr>
          <w:rFonts w:ascii="Arial" w:hAnsi="Arial" w:cs="Arial"/>
          <w:sz w:val="20"/>
          <w:szCs w:val="20"/>
        </w:rPr>
        <w:t xml:space="preserve">Reports </w:t>
      </w:r>
      <w:r w:rsidR="004F26E9">
        <w:rPr>
          <w:rFonts w:ascii="Arial" w:hAnsi="Arial" w:cs="Arial"/>
          <w:sz w:val="20"/>
          <w:szCs w:val="20"/>
        </w:rPr>
        <w:t>from 2022, 2023 and 2024</w:t>
      </w:r>
      <w:r w:rsidR="00857045">
        <w:rPr>
          <w:rFonts w:ascii="Arial" w:hAnsi="Arial" w:cs="Arial"/>
          <w:sz w:val="20"/>
          <w:szCs w:val="20"/>
        </w:rPr>
        <w:t xml:space="preserve"> </w:t>
      </w:r>
      <w:r w:rsidR="008A6E29" w:rsidRPr="00F631E1">
        <w:rPr>
          <w:rFonts w:ascii="Arial" w:hAnsi="Arial" w:cs="Arial"/>
          <w:sz w:val="20"/>
          <w:szCs w:val="20"/>
        </w:rPr>
        <w:t>are valid this year</w:t>
      </w:r>
      <w:r w:rsidR="00D978B7" w:rsidRPr="002E61E8">
        <w:rPr>
          <w:rFonts w:ascii="Arial" w:hAnsi="Arial" w:cs="Arial"/>
          <w:sz w:val="20"/>
          <w:szCs w:val="20"/>
        </w:rPr>
        <w:t xml:space="preserve">. </w:t>
      </w:r>
      <w:r w:rsidR="009373AA" w:rsidRPr="002E61E8">
        <w:rPr>
          <w:rFonts w:ascii="Arial" w:hAnsi="Arial" w:cs="Arial"/>
          <w:sz w:val="20"/>
          <w:szCs w:val="20"/>
        </w:rPr>
        <w:t>A minimum of 6 specified reports is required but for some aspects it may be helpful to provide an additional report to strengthen the information provided in an earlier re</w:t>
      </w:r>
      <w:r w:rsidR="00C43D41" w:rsidRPr="002E61E8">
        <w:rPr>
          <w:rFonts w:ascii="Arial" w:hAnsi="Arial" w:cs="Arial"/>
          <w:sz w:val="20"/>
          <w:szCs w:val="20"/>
        </w:rPr>
        <w:t>port. Reports should normally be</w:t>
      </w:r>
      <w:r w:rsidR="009373AA" w:rsidRPr="002E61E8">
        <w:rPr>
          <w:rFonts w:ascii="Arial" w:hAnsi="Arial" w:cs="Arial"/>
          <w:sz w:val="20"/>
          <w:szCs w:val="20"/>
        </w:rPr>
        <w:t xml:space="preserve"> from </w:t>
      </w:r>
      <w:r w:rsidR="00484946">
        <w:rPr>
          <w:rFonts w:ascii="Arial" w:hAnsi="Arial" w:cs="Arial"/>
          <w:sz w:val="20"/>
          <w:szCs w:val="20"/>
        </w:rPr>
        <w:t>6 different Level 4</w:t>
      </w:r>
      <w:r w:rsidR="00C43D41" w:rsidRPr="002E61E8">
        <w:rPr>
          <w:rFonts w:ascii="Arial" w:hAnsi="Arial" w:cs="Arial"/>
          <w:sz w:val="20"/>
          <w:szCs w:val="20"/>
        </w:rPr>
        <w:t xml:space="preserve"> officials</w:t>
      </w:r>
      <w:r w:rsidR="00D978B7" w:rsidRPr="002E61E8">
        <w:rPr>
          <w:rFonts w:ascii="Arial" w:hAnsi="Arial" w:cs="Arial"/>
          <w:sz w:val="20"/>
          <w:szCs w:val="20"/>
        </w:rPr>
        <w:t xml:space="preserve"> </w:t>
      </w:r>
      <w:r w:rsidR="00341C16">
        <w:rPr>
          <w:rFonts w:ascii="Arial" w:hAnsi="Arial" w:cs="Arial"/>
          <w:sz w:val="20"/>
          <w:szCs w:val="20"/>
        </w:rPr>
        <w:t xml:space="preserve">preferably those </w:t>
      </w:r>
      <w:r w:rsidR="00D978B7" w:rsidRPr="002E61E8">
        <w:rPr>
          <w:rFonts w:ascii="Arial" w:hAnsi="Arial" w:cs="Arial"/>
          <w:sz w:val="20"/>
          <w:szCs w:val="20"/>
        </w:rPr>
        <w:t>who are</w:t>
      </w:r>
      <w:r w:rsidR="00C43D41" w:rsidRPr="002E61E8">
        <w:rPr>
          <w:rFonts w:ascii="Arial" w:hAnsi="Arial" w:cs="Arial"/>
          <w:sz w:val="20"/>
          <w:szCs w:val="20"/>
        </w:rPr>
        <w:t xml:space="preserve"> </w:t>
      </w:r>
      <w:r w:rsidR="0061287C">
        <w:rPr>
          <w:rFonts w:ascii="Arial" w:hAnsi="Arial" w:cs="Arial"/>
          <w:sz w:val="20"/>
          <w:szCs w:val="20"/>
        </w:rPr>
        <w:t>active at national level</w:t>
      </w:r>
      <w:r w:rsidR="00C07869">
        <w:rPr>
          <w:rFonts w:ascii="Arial" w:hAnsi="Arial" w:cs="Arial"/>
          <w:sz w:val="20"/>
          <w:szCs w:val="20"/>
        </w:rPr>
        <w:t xml:space="preserve">, </w:t>
      </w:r>
      <w:r w:rsidR="00CA348E" w:rsidRPr="009C3E01">
        <w:rPr>
          <w:rFonts w:ascii="Arial" w:hAnsi="Arial" w:cs="Arial"/>
          <w:sz w:val="20"/>
          <w:szCs w:val="20"/>
        </w:rPr>
        <w:t>and have</w:t>
      </w:r>
      <w:r w:rsidR="00C07869" w:rsidRPr="009C3E01">
        <w:rPr>
          <w:rFonts w:ascii="Arial" w:hAnsi="Arial" w:cs="Arial"/>
          <w:sz w:val="20"/>
          <w:szCs w:val="20"/>
        </w:rPr>
        <w:t xml:space="preserve"> been Level 4 for a minimum of two years</w:t>
      </w:r>
      <w:r w:rsidR="00D978B7" w:rsidRPr="009C3E01">
        <w:rPr>
          <w:rFonts w:ascii="Arial" w:hAnsi="Arial" w:cs="Arial"/>
          <w:sz w:val="20"/>
          <w:szCs w:val="20"/>
        </w:rPr>
        <w:t>.</w:t>
      </w:r>
      <w:r w:rsidR="00D978B7" w:rsidRPr="002E61E8">
        <w:rPr>
          <w:rFonts w:ascii="Arial" w:hAnsi="Arial" w:cs="Arial"/>
          <w:sz w:val="20"/>
          <w:szCs w:val="20"/>
        </w:rPr>
        <w:t xml:space="preserve"> Reports and records o</w:t>
      </w:r>
      <w:r w:rsidR="0061287C">
        <w:rPr>
          <w:rFonts w:ascii="Arial" w:hAnsi="Arial" w:cs="Arial"/>
          <w:sz w:val="20"/>
          <w:szCs w:val="20"/>
        </w:rPr>
        <w:t>f experience should reflect considerable experience at least at area level (</w:t>
      </w:r>
      <w:proofErr w:type="spellStart"/>
      <w:r w:rsidR="0061287C">
        <w:rPr>
          <w:rFonts w:ascii="Arial" w:hAnsi="Arial" w:cs="Arial"/>
          <w:sz w:val="20"/>
          <w:szCs w:val="20"/>
        </w:rPr>
        <w:t>ie</w:t>
      </w:r>
      <w:proofErr w:type="spellEnd"/>
      <w:r w:rsidR="0061287C">
        <w:rPr>
          <w:rFonts w:ascii="Arial" w:hAnsi="Arial" w:cs="Arial"/>
          <w:sz w:val="20"/>
          <w:szCs w:val="20"/>
        </w:rPr>
        <w:t xml:space="preserve"> North, South, Midlands/SW, or Home Country)</w:t>
      </w:r>
    </w:p>
    <w:p w14:paraId="289BCD5B" w14:textId="77777777" w:rsidR="00371E1F" w:rsidRDefault="00F631E1" w:rsidP="00F631E1">
      <w:pPr>
        <w:ind w:left="720"/>
        <w:rPr>
          <w:rFonts w:ascii="Arial" w:hAnsi="Arial" w:cs="Arial"/>
          <w:color w:val="FF0000"/>
          <w:sz w:val="20"/>
          <w:szCs w:val="20"/>
        </w:rPr>
      </w:pPr>
      <w:r>
        <w:rPr>
          <w:rFonts w:ascii="Arial" w:hAnsi="Arial" w:cs="Arial"/>
          <w:color w:val="FF0000"/>
          <w:sz w:val="20"/>
          <w:szCs w:val="20"/>
        </w:rPr>
        <w:t>All reports must provide evidence to support the comments about the candidate. If there is insufficient detail the Peer Groups may be unable</w:t>
      </w:r>
      <w:r w:rsidR="009C3E01">
        <w:rPr>
          <w:rFonts w:ascii="Arial" w:hAnsi="Arial" w:cs="Arial"/>
          <w:color w:val="FF0000"/>
          <w:sz w:val="20"/>
          <w:szCs w:val="20"/>
        </w:rPr>
        <w:t xml:space="preserve"> to recommend accreditation at L</w:t>
      </w:r>
      <w:r>
        <w:rPr>
          <w:rFonts w:ascii="Arial" w:hAnsi="Arial" w:cs="Arial"/>
          <w:color w:val="FF0000"/>
          <w:sz w:val="20"/>
          <w:szCs w:val="20"/>
        </w:rPr>
        <w:t>evel 4 simply because there is no documentation there to support it.</w:t>
      </w:r>
    </w:p>
    <w:p w14:paraId="7C21DD65" w14:textId="6D5D61BE" w:rsidR="00371E1F" w:rsidRPr="009C3E01" w:rsidRDefault="00371E1F" w:rsidP="00F631E1">
      <w:pPr>
        <w:ind w:left="720"/>
        <w:rPr>
          <w:rFonts w:ascii="Arial" w:hAnsi="Arial" w:cs="Arial"/>
          <w:color w:val="FF0000"/>
          <w:sz w:val="20"/>
          <w:szCs w:val="20"/>
        </w:rPr>
      </w:pPr>
      <w:r w:rsidRPr="009C3E01">
        <w:rPr>
          <w:rFonts w:ascii="Arial" w:hAnsi="Arial" w:cs="Arial"/>
          <w:color w:val="FF0000"/>
          <w:sz w:val="20"/>
          <w:szCs w:val="20"/>
        </w:rPr>
        <w:t>Candidates should not seek reports for Level 4 until they have bee</w:t>
      </w:r>
      <w:r w:rsidR="00326FDF">
        <w:rPr>
          <w:rFonts w:ascii="Arial" w:hAnsi="Arial" w:cs="Arial"/>
          <w:color w:val="FF0000"/>
          <w:sz w:val="20"/>
          <w:szCs w:val="20"/>
        </w:rPr>
        <w:t xml:space="preserve">n accredited </w:t>
      </w:r>
      <w:r w:rsidR="004F26E9">
        <w:rPr>
          <w:rFonts w:ascii="Arial" w:hAnsi="Arial" w:cs="Arial"/>
          <w:color w:val="FF0000"/>
          <w:sz w:val="20"/>
          <w:szCs w:val="20"/>
        </w:rPr>
        <w:t xml:space="preserve">and gained experience </w:t>
      </w:r>
      <w:r w:rsidR="00326FDF">
        <w:rPr>
          <w:rFonts w:ascii="Arial" w:hAnsi="Arial" w:cs="Arial"/>
          <w:color w:val="FF0000"/>
          <w:sz w:val="20"/>
          <w:szCs w:val="20"/>
        </w:rPr>
        <w:t xml:space="preserve">at Level 3. </w:t>
      </w:r>
    </w:p>
    <w:p w14:paraId="3A375484" w14:textId="77777777" w:rsidR="002166FF" w:rsidRPr="002166FF" w:rsidRDefault="00F631E1" w:rsidP="00F631E1">
      <w:pPr>
        <w:ind w:left="720"/>
        <w:rPr>
          <w:rFonts w:ascii="Arial" w:hAnsi="Arial" w:cs="Arial"/>
          <w:sz w:val="20"/>
          <w:szCs w:val="20"/>
        </w:rPr>
      </w:pPr>
      <w:r>
        <w:rPr>
          <w:rFonts w:ascii="Arial" w:hAnsi="Arial" w:cs="Arial"/>
          <w:color w:val="FF0000"/>
          <w:sz w:val="20"/>
          <w:szCs w:val="20"/>
        </w:rPr>
        <w:t xml:space="preserve"> TRNGs should scrutinise reports as they come in and go back to reporters for an improved version where required.</w:t>
      </w:r>
      <w:r w:rsidR="00C27DB8">
        <w:rPr>
          <w:rFonts w:ascii="Arial" w:hAnsi="Arial" w:cs="Arial"/>
          <w:color w:val="FF0000"/>
          <w:sz w:val="20"/>
          <w:szCs w:val="20"/>
        </w:rPr>
        <w:t xml:space="preserve"> Hand written reports should be actively discouraged!</w:t>
      </w:r>
      <w:r w:rsidR="00D978B7" w:rsidRPr="002E61E8">
        <w:rPr>
          <w:rFonts w:ascii="Arial" w:hAnsi="Arial" w:cs="Arial"/>
          <w:sz w:val="20"/>
          <w:szCs w:val="20"/>
        </w:rPr>
        <w:t xml:space="preserve"> </w:t>
      </w:r>
      <w:r w:rsidR="009373AA" w:rsidRPr="002E61E8">
        <w:rPr>
          <w:rFonts w:ascii="Arial" w:hAnsi="Arial" w:cs="Arial"/>
          <w:sz w:val="20"/>
          <w:szCs w:val="20"/>
        </w:rPr>
        <w:t xml:space="preserve"> </w:t>
      </w:r>
    </w:p>
    <w:p w14:paraId="77B22A49" w14:textId="77777777" w:rsidR="009C01F5" w:rsidRPr="002E61E8" w:rsidRDefault="009C01F5" w:rsidP="00BF56C1">
      <w:pPr>
        <w:rPr>
          <w:rFonts w:ascii="Arial" w:hAnsi="Arial" w:cs="Arial"/>
          <w:sz w:val="20"/>
          <w:szCs w:val="20"/>
        </w:rPr>
      </w:pPr>
    </w:p>
    <w:p w14:paraId="090D26A9" w14:textId="0174F018" w:rsidR="002166FF" w:rsidRPr="002166FF" w:rsidRDefault="009373AA" w:rsidP="002166FF">
      <w:pPr>
        <w:numPr>
          <w:ilvl w:val="1"/>
          <w:numId w:val="1"/>
        </w:numPr>
        <w:rPr>
          <w:rFonts w:ascii="Arial" w:hAnsi="Arial" w:cs="Arial"/>
          <w:sz w:val="20"/>
          <w:szCs w:val="20"/>
        </w:rPr>
      </w:pPr>
      <w:r w:rsidRPr="003B0D46">
        <w:rPr>
          <w:rFonts w:ascii="Arial" w:hAnsi="Arial" w:cs="Arial"/>
          <w:sz w:val="20"/>
          <w:szCs w:val="20"/>
        </w:rPr>
        <w:t xml:space="preserve">Do the </w:t>
      </w:r>
      <w:r w:rsidR="004918AC">
        <w:rPr>
          <w:rFonts w:ascii="Arial" w:hAnsi="Arial" w:cs="Arial"/>
          <w:b/>
          <w:sz w:val="20"/>
          <w:szCs w:val="20"/>
        </w:rPr>
        <w:t>team member (minimum of 3</w:t>
      </w:r>
      <w:r w:rsidR="00BB6835">
        <w:rPr>
          <w:rFonts w:ascii="Arial" w:hAnsi="Arial" w:cs="Arial"/>
          <w:b/>
          <w:sz w:val="20"/>
          <w:szCs w:val="20"/>
        </w:rPr>
        <w:t xml:space="preserve"> or 4</w:t>
      </w:r>
      <w:r w:rsidR="00326FDF">
        <w:rPr>
          <w:rFonts w:ascii="Arial" w:hAnsi="Arial" w:cs="Arial"/>
          <w:b/>
          <w:sz w:val="20"/>
          <w:szCs w:val="20"/>
        </w:rPr>
        <w:t xml:space="preserve"> including the out of area report</w:t>
      </w:r>
      <w:r w:rsidRPr="00D07AB9">
        <w:rPr>
          <w:rFonts w:ascii="Arial" w:hAnsi="Arial" w:cs="Arial"/>
          <w:b/>
          <w:sz w:val="20"/>
          <w:szCs w:val="20"/>
        </w:rPr>
        <w:t>) repor</w:t>
      </w:r>
      <w:r w:rsidR="006D1D59" w:rsidRPr="00D07AB9">
        <w:rPr>
          <w:rFonts w:ascii="Arial" w:hAnsi="Arial" w:cs="Arial"/>
          <w:b/>
          <w:sz w:val="20"/>
          <w:szCs w:val="20"/>
        </w:rPr>
        <w:t>ts</w:t>
      </w:r>
      <w:r w:rsidR="006D1D59" w:rsidRPr="003B0D46">
        <w:rPr>
          <w:rFonts w:ascii="Arial" w:hAnsi="Arial" w:cs="Arial"/>
          <w:sz w:val="20"/>
          <w:szCs w:val="20"/>
        </w:rPr>
        <w:t xml:space="preserve"> show the ability to work at</w:t>
      </w:r>
      <w:r w:rsidRPr="003B0D46">
        <w:rPr>
          <w:rFonts w:ascii="Arial" w:hAnsi="Arial" w:cs="Arial"/>
          <w:sz w:val="20"/>
          <w:szCs w:val="20"/>
        </w:rPr>
        <w:t xml:space="preserve"> higher level meetings.</w:t>
      </w:r>
      <w:r w:rsidR="00BF219B" w:rsidRPr="003B0D46">
        <w:rPr>
          <w:rFonts w:ascii="Arial" w:hAnsi="Arial" w:cs="Arial"/>
          <w:sz w:val="20"/>
          <w:szCs w:val="20"/>
        </w:rPr>
        <w:t xml:space="preserve"> Do the reports for Starters include some which demonstrat</w:t>
      </w:r>
      <w:r w:rsidR="00371E1F">
        <w:rPr>
          <w:rFonts w:ascii="Arial" w:hAnsi="Arial" w:cs="Arial"/>
          <w:sz w:val="20"/>
          <w:szCs w:val="20"/>
        </w:rPr>
        <w:t xml:space="preserve">e their competence as a </w:t>
      </w:r>
      <w:r w:rsidR="00371E1F" w:rsidRPr="009C3E01">
        <w:rPr>
          <w:rFonts w:ascii="Arial" w:hAnsi="Arial" w:cs="Arial"/>
          <w:sz w:val="20"/>
          <w:szCs w:val="20"/>
        </w:rPr>
        <w:t>Starters’ Assistant</w:t>
      </w:r>
      <w:r w:rsidR="00BF219B" w:rsidRPr="003B0D46">
        <w:rPr>
          <w:rFonts w:ascii="Arial" w:hAnsi="Arial" w:cs="Arial"/>
          <w:sz w:val="20"/>
          <w:szCs w:val="20"/>
        </w:rPr>
        <w:t xml:space="preserve">? (take into account the out of area and technology reports as well) </w:t>
      </w:r>
      <w:r w:rsidRPr="003B0D46">
        <w:rPr>
          <w:rFonts w:ascii="Arial" w:hAnsi="Arial" w:cs="Arial"/>
          <w:sz w:val="20"/>
          <w:szCs w:val="20"/>
        </w:rPr>
        <w:t xml:space="preserve"> Bear in mind that reporters do not always tick the correct statement to fit the information they give</w:t>
      </w:r>
      <w:r w:rsidR="008A1CC0">
        <w:rPr>
          <w:rFonts w:ascii="Arial" w:hAnsi="Arial" w:cs="Arial"/>
          <w:sz w:val="20"/>
          <w:szCs w:val="20"/>
        </w:rPr>
        <w:t xml:space="preserve"> and that some of them may not have grasped how this</w:t>
      </w:r>
      <w:r w:rsidRPr="002E61E8">
        <w:rPr>
          <w:rFonts w:ascii="Arial" w:hAnsi="Arial" w:cs="Arial"/>
          <w:sz w:val="20"/>
          <w:szCs w:val="20"/>
        </w:rPr>
        <w:t xml:space="preserve"> system works. Does the information on the reports indi</w:t>
      </w:r>
      <w:r w:rsidR="004C0A78">
        <w:rPr>
          <w:rFonts w:ascii="Arial" w:hAnsi="Arial" w:cs="Arial"/>
          <w:sz w:val="20"/>
          <w:szCs w:val="20"/>
        </w:rPr>
        <w:t>cate readiness for higher level competitions with all the additional pressures?</w:t>
      </w:r>
      <w:r w:rsidR="00823965">
        <w:rPr>
          <w:rFonts w:ascii="Arial" w:hAnsi="Arial" w:cs="Arial"/>
          <w:sz w:val="20"/>
          <w:szCs w:val="20"/>
        </w:rPr>
        <w:t xml:space="preserve"> If an official becomes L</w:t>
      </w:r>
      <w:r w:rsidR="00484946">
        <w:rPr>
          <w:rFonts w:ascii="Arial" w:hAnsi="Arial" w:cs="Arial"/>
          <w:sz w:val="20"/>
          <w:szCs w:val="20"/>
        </w:rPr>
        <w:t>evel 4</w:t>
      </w:r>
      <w:r w:rsidRPr="002E61E8">
        <w:rPr>
          <w:rFonts w:ascii="Arial" w:hAnsi="Arial" w:cs="Arial"/>
          <w:sz w:val="20"/>
          <w:szCs w:val="20"/>
        </w:rPr>
        <w:t xml:space="preserve"> the expectation will be that they have the competence and confidence to work in a team of official</w:t>
      </w:r>
      <w:r w:rsidR="008A1CC0">
        <w:rPr>
          <w:rFonts w:ascii="Arial" w:hAnsi="Arial" w:cs="Arial"/>
          <w:sz w:val="20"/>
          <w:szCs w:val="20"/>
        </w:rPr>
        <w:t xml:space="preserve">s at a National/ International </w:t>
      </w:r>
      <w:r w:rsidRPr="002E61E8">
        <w:rPr>
          <w:rFonts w:ascii="Arial" w:hAnsi="Arial" w:cs="Arial"/>
          <w:sz w:val="20"/>
          <w:szCs w:val="20"/>
        </w:rPr>
        <w:t>level meeting</w:t>
      </w:r>
      <w:r w:rsidR="00BF219B" w:rsidRPr="002E61E8">
        <w:rPr>
          <w:rFonts w:ascii="Arial" w:hAnsi="Arial" w:cs="Arial"/>
          <w:sz w:val="20"/>
          <w:szCs w:val="20"/>
        </w:rPr>
        <w:t xml:space="preserve">. </w:t>
      </w:r>
      <w:r w:rsidR="009C3E01">
        <w:rPr>
          <w:rFonts w:ascii="Arial" w:hAnsi="Arial" w:cs="Arial"/>
          <w:sz w:val="20"/>
          <w:szCs w:val="20"/>
        </w:rPr>
        <w:t>For a S</w:t>
      </w:r>
      <w:r w:rsidR="00BF219B" w:rsidRPr="003B0D46">
        <w:rPr>
          <w:rFonts w:ascii="Arial" w:hAnsi="Arial" w:cs="Arial"/>
          <w:sz w:val="20"/>
          <w:szCs w:val="20"/>
        </w:rPr>
        <w:t>tarter th</w:t>
      </w:r>
      <w:r w:rsidR="00371E1F">
        <w:rPr>
          <w:rFonts w:ascii="Arial" w:hAnsi="Arial" w:cs="Arial"/>
          <w:sz w:val="20"/>
          <w:szCs w:val="20"/>
        </w:rPr>
        <w:t xml:space="preserve">is is most likely to be as a </w:t>
      </w:r>
      <w:r w:rsidR="00371E1F" w:rsidRPr="009C3E01">
        <w:rPr>
          <w:rFonts w:ascii="Arial" w:hAnsi="Arial" w:cs="Arial"/>
          <w:sz w:val="20"/>
          <w:szCs w:val="20"/>
        </w:rPr>
        <w:t>Starters’ Assistant</w:t>
      </w:r>
      <w:r w:rsidR="00BF219B" w:rsidRPr="003B0D46">
        <w:rPr>
          <w:rFonts w:ascii="Arial" w:hAnsi="Arial" w:cs="Arial"/>
          <w:sz w:val="20"/>
          <w:szCs w:val="20"/>
        </w:rPr>
        <w:t>.</w:t>
      </w:r>
    </w:p>
    <w:p w14:paraId="5890E9D9" w14:textId="64FD9F33" w:rsidR="009373AA" w:rsidRPr="002E61E8" w:rsidRDefault="009E750E">
      <w:pPr>
        <w:numPr>
          <w:ilvl w:val="1"/>
          <w:numId w:val="1"/>
        </w:numPr>
        <w:rPr>
          <w:rFonts w:ascii="Arial" w:hAnsi="Arial" w:cs="Arial"/>
          <w:sz w:val="20"/>
          <w:szCs w:val="20"/>
        </w:rPr>
      </w:pPr>
      <w:r>
        <w:rPr>
          <w:rFonts w:ascii="Arial" w:hAnsi="Arial" w:cs="Arial"/>
          <w:b/>
          <w:color w:val="FF0000"/>
          <w:sz w:val="20"/>
          <w:szCs w:val="20"/>
        </w:rPr>
        <w:t>Out of Area</w:t>
      </w:r>
      <w:r w:rsidR="009373AA" w:rsidRPr="00D07AB9">
        <w:rPr>
          <w:rFonts w:ascii="Arial" w:hAnsi="Arial" w:cs="Arial"/>
          <w:b/>
          <w:sz w:val="20"/>
          <w:szCs w:val="20"/>
        </w:rPr>
        <w:t xml:space="preserve"> report</w:t>
      </w:r>
      <w:r w:rsidR="009373AA" w:rsidRPr="002E61E8">
        <w:rPr>
          <w:rFonts w:ascii="Arial" w:hAnsi="Arial" w:cs="Arial"/>
          <w:sz w:val="20"/>
          <w:szCs w:val="20"/>
        </w:rPr>
        <w:t xml:space="preserve"> – </w:t>
      </w:r>
      <w:r>
        <w:rPr>
          <w:rFonts w:ascii="Arial" w:hAnsi="Arial" w:cs="Arial"/>
          <w:color w:val="FF0000"/>
          <w:sz w:val="20"/>
          <w:szCs w:val="20"/>
        </w:rPr>
        <w:t xml:space="preserve">The reporter must be from another </w:t>
      </w:r>
      <w:proofErr w:type="spellStart"/>
      <w:r>
        <w:rPr>
          <w:rFonts w:ascii="Arial" w:hAnsi="Arial" w:cs="Arial"/>
          <w:color w:val="FF0000"/>
          <w:sz w:val="20"/>
          <w:szCs w:val="20"/>
        </w:rPr>
        <w:t>TRNG.</w:t>
      </w:r>
      <w:r w:rsidR="00326FDF">
        <w:rPr>
          <w:rFonts w:ascii="Arial" w:hAnsi="Arial" w:cs="Arial"/>
          <w:sz w:val="20"/>
          <w:szCs w:val="20"/>
        </w:rPr>
        <w:t>T</w:t>
      </w:r>
      <w:r w:rsidR="009373AA" w:rsidRPr="002E61E8">
        <w:rPr>
          <w:rFonts w:ascii="Arial" w:hAnsi="Arial" w:cs="Arial"/>
          <w:sz w:val="20"/>
          <w:szCs w:val="20"/>
        </w:rPr>
        <w:t>his</w:t>
      </w:r>
      <w:proofErr w:type="spellEnd"/>
      <w:r w:rsidR="009373AA" w:rsidRPr="002E61E8">
        <w:rPr>
          <w:rFonts w:ascii="Arial" w:hAnsi="Arial" w:cs="Arial"/>
          <w:sz w:val="20"/>
          <w:szCs w:val="20"/>
        </w:rPr>
        <w:t xml:space="preserve"> is most likely to be as a team member but could cover one of the other areas for reports. It should show that the candidate can work with officials that they do not know as well as their local ones and is a chance for someone further afield to be involved in their assessment. Sometimes we see our local officials through rose tinted spectacles!</w:t>
      </w:r>
      <w:r w:rsidR="009824B1">
        <w:rPr>
          <w:rFonts w:ascii="Arial" w:hAnsi="Arial" w:cs="Arial"/>
          <w:sz w:val="20"/>
          <w:szCs w:val="20"/>
        </w:rPr>
        <w:t xml:space="preserve"> </w:t>
      </w:r>
      <w:r w:rsidR="009824B1">
        <w:rPr>
          <w:rFonts w:ascii="Arial" w:hAnsi="Arial" w:cs="Arial"/>
          <w:color w:val="FF0000"/>
          <w:sz w:val="20"/>
          <w:szCs w:val="20"/>
        </w:rPr>
        <w:t>Ideally the report will be from a meeting totally outside the candidate</w:t>
      </w:r>
      <w:r w:rsidR="00326FDF">
        <w:rPr>
          <w:rFonts w:ascii="Arial" w:hAnsi="Arial" w:cs="Arial"/>
          <w:color w:val="FF0000"/>
          <w:sz w:val="20"/>
          <w:szCs w:val="20"/>
        </w:rPr>
        <w:t>’</w:t>
      </w:r>
      <w:r w:rsidR="009824B1">
        <w:rPr>
          <w:rFonts w:ascii="Arial" w:hAnsi="Arial" w:cs="Arial"/>
          <w:color w:val="FF0000"/>
          <w:sz w:val="20"/>
          <w:szCs w:val="20"/>
        </w:rPr>
        <w:t>s home area</w:t>
      </w:r>
      <w:r w:rsidR="00BB6835">
        <w:rPr>
          <w:rFonts w:ascii="Arial" w:hAnsi="Arial" w:cs="Arial"/>
          <w:color w:val="FF0000"/>
          <w:sz w:val="20"/>
          <w:szCs w:val="20"/>
        </w:rPr>
        <w:t xml:space="preserve"> but it is recognised that this is not always possible.</w:t>
      </w:r>
      <w:r w:rsidR="009824B1">
        <w:rPr>
          <w:rFonts w:ascii="Arial" w:hAnsi="Arial" w:cs="Arial"/>
          <w:color w:val="FF0000"/>
          <w:sz w:val="20"/>
          <w:szCs w:val="20"/>
        </w:rPr>
        <w:t xml:space="preserve"> Candidates need to be pro-active in arranging such reports.</w:t>
      </w:r>
    </w:p>
    <w:p w14:paraId="4A681C79" w14:textId="77777777" w:rsidR="009373AA" w:rsidRPr="008A1CC0" w:rsidRDefault="009373AA">
      <w:pPr>
        <w:numPr>
          <w:ilvl w:val="1"/>
          <w:numId w:val="1"/>
        </w:numPr>
        <w:rPr>
          <w:rFonts w:ascii="Arial" w:hAnsi="Arial" w:cs="Arial"/>
          <w:b/>
          <w:sz w:val="20"/>
          <w:szCs w:val="20"/>
        </w:rPr>
      </w:pPr>
      <w:r w:rsidRPr="008A1CC0">
        <w:rPr>
          <w:rFonts w:ascii="Arial" w:hAnsi="Arial" w:cs="Arial"/>
          <w:b/>
          <w:sz w:val="20"/>
          <w:szCs w:val="20"/>
        </w:rPr>
        <w:t>Technology report</w:t>
      </w:r>
    </w:p>
    <w:p w14:paraId="1719245A" w14:textId="3B3C0104" w:rsidR="009373AA" w:rsidRPr="002E61E8" w:rsidRDefault="009373AA">
      <w:pPr>
        <w:ind w:left="1800"/>
        <w:rPr>
          <w:rFonts w:ascii="Arial" w:hAnsi="Arial" w:cs="Arial"/>
          <w:sz w:val="20"/>
          <w:szCs w:val="20"/>
        </w:rPr>
      </w:pPr>
      <w:r w:rsidRPr="008A1CC0">
        <w:rPr>
          <w:rFonts w:ascii="Arial" w:hAnsi="Arial" w:cs="Arial"/>
          <w:b/>
          <w:sz w:val="20"/>
          <w:szCs w:val="20"/>
        </w:rPr>
        <w:t>Track Judges and Timekeeper</w:t>
      </w:r>
      <w:r w:rsidR="00C43D41" w:rsidRPr="008A1CC0">
        <w:rPr>
          <w:rFonts w:ascii="Arial" w:hAnsi="Arial" w:cs="Arial"/>
          <w:b/>
          <w:sz w:val="20"/>
          <w:szCs w:val="20"/>
        </w:rPr>
        <w:t>s</w:t>
      </w:r>
      <w:r w:rsidR="00C43D41" w:rsidRPr="002E61E8">
        <w:rPr>
          <w:rFonts w:ascii="Arial" w:hAnsi="Arial" w:cs="Arial"/>
          <w:sz w:val="20"/>
          <w:szCs w:val="20"/>
        </w:rPr>
        <w:t xml:space="preserve"> simply require a report to confirm</w:t>
      </w:r>
      <w:r w:rsidRPr="002E61E8">
        <w:rPr>
          <w:rFonts w:ascii="Arial" w:hAnsi="Arial" w:cs="Arial"/>
          <w:sz w:val="20"/>
          <w:szCs w:val="20"/>
        </w:rPr>
        <w:t xml:space="preserve"> that</w:t>
      </w:r>
      <w:r w:rsidR="00C43D41" w:rsidRPr="002E61E8">
        <w:rPr>
          <w:rFonts w:ascii="Arial" w:hAnsi="Arial" w:cs="Arial"/>
          <w:sz w:val="20"/>
          <w:szCs w:val="20"/>
        </w:rPr>
        <w:t xml:space="preserve"> they can interpret a photo finish picture.</w:t>
      </w:r>
      <w:r w:rsidRPr="002E61E8">
        <w:rPr>
          <w:rFonts w:ascii="Arial" w:hAnsi="Arial" w:cs="Arial"/>
          <w:sz w:val="20"/>
          <w:szCs w:val="20"/>
        </w:rPr>
        <w:t xml:space="preserve"> They are not required to </w:t>
      </w:r>
      <w:r w:rsidR="00C43D41" w:rsidRPr="002E61E8">
        <w:rPr>
          <w:rFonts w:ascii="Arial" w:hAnsi="Arial" w:cs="Arial"/>
          <w:sz w:val="20"/>
          <w:szCs w:val="20"/>
        </w:rPr>
        <w:t>work within a team although they are encouraged to do so</w:t>
      </w:r>
      <w:r w:rsidR="00C43D41" w:rsidRPr="003B0D46">
        <w:rPr>
          <w:rFonts w:ascii="Arial" w:hAnsi="Arial" w:cs="Arial"/>
          <w:sz w:val="20"/>
          <w:szCs w:val="20"/>
        </w:rPr>
        <w:t>.</w:t>
      </w:r>
      <w:r w:rsidR="00BF219B" w:rsidRPr="003B0D46">
        <w:rPr>
          <w:rFonts w:ascii="Arial" w:hAnsi="Arial" w:cs="Arial"/>
          <w:sz w:val="20"/>
          <w:szCs w:val="20"/>
        </w:rPr>
        <w:t xml:space="preserve"> The report can be prov</w:t>
      </w:r>
      <w:r w:rsidR="00484946">
        <w:rPr>
          <w:rFonts w:ascii="Arial" w:hAnsi="Arial" w:cs="Arial"/>
          <w:sz w:val="20"/>
          <w:szCs w:val="20"/>
        </w:rPr>
        <w:t>ided by the tutor of the Level 4 PF Technology course or a Level 1</w:t>
      </w:r>
      <w:r w:rsidR="00F60D27">
        <w:rPr>
          <w:rFonts w:ascii="Arial" w:hAnsi="Arial" w:cs="Arial"/>
          <w:sz w:val="20"/>
          <w:szCs w:val="20"/>
        </w:rPr>
        <w:t xml:space="preserve"> </w:t>
      </w:r>
      <w:r w:rsidR="00484946">
        <w:rPr>
          <w:rFonts w:ascii="Arial" w:hAnsi="Arial" w:cs="Arial"/>
          <w:sz w:val="20"/>
          <w:szCs w:val="20"/>
        </w:rPr>
        <w:t xml:space="preserve"> Photo Finish course.</w:t>
      </w:r>
    </w:p>
    <w:p w14:paraId="3A9454BB" w14:textId="6F5C61DF" w:rsidR="009373AA" w:rsidRDefault="009373AA">
      <w:pPr>
        <w:ind w:left="1800"/>
        <w:rPr>
          <w:rFonts w:ascii="Arial" w:hAnsi="Arial" w:cs="Arial"/>
          <w:color w:val="FF0000"/>
          <w:sz w:val="20"/>
          <w:szCs w:val="20"/>
        </w:rPr>
      </w:pPr>
      <w:r w:rsidRPr="008A1CC0">
        <w:rPr>
          <w:rFonts w:ascii="Arial" w:hAnsi="Arial" w:cs="Arial"/>
          <w:b/>
          <w:sz w:val="20"/>
          <w:szCs w:val="20"/>
        </w:rPr>
        <w:t>Field Judges</w:t>
      </w:r>
      <w:r w:rsidR="004C7199">
        <w:rPr>
          <w:rFonts w:ascii="Arial" w:hAnsi="Arial" w:cs="Arial"/>
          <w:sz w:val="20"/>
          <w:szCs w:val="20"/>
        </w:rPr>
        <w:t xml:space="preserve"> require a report dem</w:t>
      </w:r>
      <w:r w:rsidR="00341C16">
        <w:rPr>
          <w:rFonts w:ascii="Arial" w:hAnsi="Arial" w:cs="Arial"/>
          <w:sz w:val="20"/>
          <w:szCs w:val="20"/>
        </w:rPr>
        <w:t xml:space="preserve">onstrating competent use of EDM </w:t>
      </w:r>
      <w:r w:rsidR="00341C16">
        <w:rPr>
          <w:rFonts w:ascii="Arial" w:hAnsi="Arial" w:cs="Arial"/>
          <w:color w:val="FF0000"/>
          <w:sz w:val="20"/>
          <w:szCs w:val="20"/>
        </w:rPr>
        <w:t>and the ability to set up the equipment ready for use.</w:t>
      </w:r>
      <w:r w:rsidRPr="002E61E8">
        <w:rPr>
          <w:rFonts w:ascii="Arial" w:hAnsi="Arial" w:cs="Arial"/>
          <w:sz w:val="20"/>
          <w:szCs w:val="20"/>
        </w:rPr>
        <w:t xml:space="preserve"> They should be able to operate consisten</w:t>
      </w:r>
      <w:r w:rsidR="00341C16">
        <w:rPr>
          <w:rFonts w:ascii="Arial" w:hAnsi="Arial" w:cs="Arial"/>
          <w:sz w:val="20"/>
          <w:szCs w:val="20"/>
        </w:rPr>
        <w:t xml:space="preserve">tly, accurately and confidently without delaying the competition. </w:t>
      </w:r>
      <w:r w:rsidR="004C0A78">
        <w:rPr>
          <w:rFonts w:ascii="Arial" w:hAnsi="Arial" w:cs="Arial"/>
          <w:sz w:val="20"/>
          <w:szCs w:val="20"/>
        </w:rPr>
        <w:t xml:space="preserve"> </w:t>
      </w:r>
      <w:r w:rsidR="004F26E9">
        <w:rPr>
          <w:rFonts w:ascii="Arial" w:hAnsi="Arial" w:cs="Arial"/>
          <w:color w:val="FF0000"/>
          <w:sz w:val="20"/>
          <w:szCs w:val="20"/>
        </w:rPr>
        <w:t>There is a new EDM report form which sets out the details of what candidates need to be able to do which covers a range of events. This form is on the UKA website but can also be obtained from your TRNG Secretary/Upgrading Secretary.</w:t>
      </w:r>
    </w:p>
    <w:p w14:paraId="4623AC7C" w14:textId="670DF996" w:rsidR="004F26E9" w:rsidRPr="004F26E9" w:rsidRDefault="004F26E9">
      <w:pPr>
        <w:ind w:left="1800"/>
        <w:rPr>
          <w:rFonts w:ascii="Arial" w:hAnsi="Arial" w:cs="Arial"/>
          <w:sz w:val="20"/>
          <w:szCs w:val="20"/>
        </w:rPr>
      </w:pPr>
      <w:r>
        <w:rPr>
          <w:rFonts w:ascii="Arial" w:hAnsi="Arial" w:cs="Arial"/>
          <w:b/>
          <w:sz w:val="20"/>
          <w:szCs w:val="20"/>
        </w:rPr>
        <w:t xml:space="preserve">Photo Finish officials </w:t>
      </w:r>
      <w:r w:rsidRPr="004F26E9">
        <w:rPr>
          <w:rFonts w:ascii="Arial" w:hAnsi="Arial" w:cs="Arial"/>
          <w:sz w:val="20"/>
          <w:szCs w:val="20"/>
        </w:rPr>
        <w:t>require a report demonstrating the production and use of the files needed for PF.</w:t>
      </w:r>
    </w:p>
    <w:p w14:paraId="5B0AC72C" w14:textId="61DE98C1" w:rsidR="00E02690" w:rsidRPr="004C7199" w:rsidRDefault="00371E1F" w:rsidP="00E02690">
      <w:pPr>
        <w:ind w:left="1800"/>
        <w:rPr>
          <w:rFonts w:ascii="Arial" w:hAnsi="Arial" w:cs="Arial"/>
          <w:color w:val="FF0000"/>
          <w:sz w:val="20"/>
          <w:szCs w:val="20"/>
        </w:rPr>
      </w:pPr>
      <w:r w:rsidRPr="00193318">
        <w:rPr>
          <w:rFonts w:ascii="Arial" w:hAnsi="Arial" w:cs="Arial"/>
          <w:b/>
          <w:sz w:val="20"/>
          <w:szCs w:val="20"/>
        </w:rPr>
        <w:t>Starters/Starters’ Assistants</w:t>
      </w:r>
      <w:r w:rsidR="00E02690" w:rsidRPr="00193318">
        <w:rPr>
          <w:rFonts w:ascii="Arial" w:hAnsi="Arial" w:cs="Arial"/>
          <w:sz w:val="20"/>
          <w:szCs w:val="20"/>
        </w:rPr>
        <w:t xml:space="preserve"> The reports for starters must show that they have experienced the use of the SIS in competition. This is also desirable for Starters’</w:t>
      </w:r>
      <w:r w:rsidR="00E02690" w:rsidRPr="00193318">
        <w:rPr>
          <w:rFonts w:ascii="Arial" w:hAnsi="Arial" w:cs="Arial"/>
          <w:color w:val="00B050"/>
          <w:sz w:val="20"/>
          <w:szCs w:val="20"/>
        </w:rPr>
        <w:t xml:space="preserve"> </w:t>
      </w:r>
      <w:r w:rsidR="00E02690" w:rsidRPr="00193318">
        <w:rPr>
          <w:rFonts w:ascii="Arial" w:hAnsi="Arial" w:cs="Arial"/>
          <w:sz w:val="20"/>
          <w:szCs w:val="20"/>
        </w:rPr>
        <w:t xml:space="preserve">Assistants but, in the first instance, the course tutor will be asked to provide a report for those who show all the required </w:t>
      </w:r>
      <w:r w:rsidR="00E02690" w:rsidRPr="00193318">
        <w:rPr>
          <w:rFonts w:ascii="Arial" w:hAnsi="Arial" w:cs="Arial"/>
          <w:sz w:val="20"/>
          <w:szCs w:val="20"/>
        </w:rPr>
        <w:lastRenderedPageBreak/>
        <w:t xml:space="preserve">competencies on the course. This can be strengthened by a supplementary report when using the equipment in competition. </w:t>
      </w:r>
    </w:p>
    <w:p w14:paraId="67836113" w14:textId="153FF737" w:rsidR="00BF219B" w:rsidRPr="00193318" w:rsidRDefault="00E02690">
      <w:pPr>
        <w:ind w:left="1800"/>
        <w:rPr>
          <w:rFonts w:ascii="Arial" w:hAnsi="Arial" w:cs="Arial"/>
          <w:color w:val="FF0000"/>
          <w:sz w:val="20"/>
          <w:szCs w:val="20"/>
        </w:rPr>
      </w:pPr>
      <w:r w:rsidRPr="00193318">
        <w:rPr>
          <w:rFonts w:ascii="Arial" w:hAnsi="Arial" w:cs="Arial"/>
          <w:b/>
          <w:color w:val="FF0000"/>
          <w:sz w:val="20"/>
          <w:szCs w:val="20"/>
        </w:rPr>
        <w:t>Starters</w:t>
      </w:r>
      <w:r w:rsidR="009373AA" w:rsidRPr="00193318">
        <w:rPr>
          <w:rFonts w:ascii="Arial" w:hAnsi="Arial" w:cs="Arial"/>
          <w:b/>
          <w:color w:val="FF0000"/>
          <w:sz w:val="20"/>
          <w:szCs w:val="20"/>
        </w:rPr>
        <w:t xml:space="preserve"> </w:t>
      </w:r>
      <w:r w:rsidR="009373AA" w:rsidRPr="00193318">
        <w:rPr>
          <w:rFonts w:ascii="Arial" w:hAnsi="Arial" w:cs="Arial"/>
          <w:color w:val="FF0000"/>
          <w:sz w:val="20"/>
          <w:szCs w:val="20"/>
        </w:rPr>
        <w:t xml:space="preserve">are </w:t>
      </w:r>
      <w:r w:rsidRPr="00193318">
        <w:rPr>
          <w:rFonts w:ascii="Arial" w:hAnsi="Arial" w:cs="Arial"/>
          <w:color w:val="FF0000"/>
          <w:sz w:val="20"/>
          <w:szCs w:val="20"/>
        </w:rPr>
        <w:t xml:space="preserve">expected </w:t>
      </w:r>
      <w:r w:rsidR="009373AA" w:rsidRPr="00193318">
        <w:rPr>
          <w:rFonts w:ascii="Arial" w:hAnsi="Arial" w:cs="Arial"/>
          <w:color w:val="FF0000"/>
          <w:sz w:val="20"/>
          <w:szCs w:val="20"/>
        </w:rPr>
        <w:t xml:space="preserve"> to be able to identify basic malfunctions</w:t>
      </w:r>
      <w:r w:rsidRPr="00193318">
        <w:rPr>
          <w:rFonts w:ascii="Arial" w:hAnsi="Arial" w:cs="Arial"/>
          <w:color w:val="FF0000"/>
          <w:sz w:val="20"/>
          <w:szCs w:val="20"/>
        </w:rPr>
        <w:t xml:space="preserve"> of the start information system. (SIS)</w:t>
      </w:r>
      <w:r w:rsidR="009373AA" w:rsidRPr="00193318">
        <w:rPr>
          <w:rFonts w:ascii="Arial" w:hAnsi="Arial" w:cs="Arial"/>
          <w:color w:val="FF0000"/>
          <w:sz w:val="20"/>
          <w:szCs w:val="20"/>
        </w:rPr>
        <w:t xml:space="preserve"> (e</w:t>
      </w:r>
      <w:r w:rsidRPr="00193318">
        <w:rPr>
          <w:rFonts w:ascii="Arial" w:hAnsi="Arial" w:cs="Arial"/>
          <w:color w:val="FF0000"/>
          <w:sz w:val="20"/>
          <w:szCs w:val="20"/>
        </w:rPr>
        <w:t>.</w:t>
      </w:r>
      <w:r w:rsidR="009373AA" w:rsidRPr="00193318">
        <w:rPr>
          <w:rFonts w:ascii="Arial" w:hAnsi="Arial" w:cs="Arial"/>
          <w:color w:val="FF0000"/>
          <w:sz w:val="20"/>
          <w:szCs w:val="20"/>
        </w:rPr>
        <w:t>g. no sound coming from the speakers at the blocks). They also need to be able to interpret the printe</w:t>
      </w:r>
      <w:r w:rsidRPr="00193318">
        <w:rPr>
          <w:rFonts w:ascii="Arial" w:hAnsi="Arial" w:cs="Arial"/>
          <w:color w:val="FF0000"/>
          <w:sz w:val="20"/>
          <w:szCs w:val="20"/>
        </w:rPr>
        <w:t>d</w:t>
      </w:r>
      <w:r w:rsidR="009373AA" w:rsidRPr="00193318">
        <w:rPr>
          <w:rFonts w:ascii="Arial" w:hAnsi="Arial" w:cs="Arial"/>
          <w:color w:val="FF0000"/>
          <w:sz w:val="20"/>
          <w:szCs w:val="20"/>
        </w:rPr>
        <w:t xml:space="preserve"> data</w:t>
      </w:r>
      <w:r w:rsidRPr="00193318">
        <w:rPr>
          <w:rFonts w:ascii="Arial" w:hAnsi="Arial" w:cs="Arial"/>
          <w:color w:val="FF0000"/>
          <w:sz w:val="20"/>
          <w:szCs w:val="20"/>
        </w:rPr>
        <w:t xml:space="preserve"> produced by the SIS</w:t>
      </w:r>
      <w:r w:rsidR="009373AA" w:rsidRPr="00193318">
        <w:rPr>
          <w:rFonts w:ascii="Arial" w:hAnsi="Arial" w:cs="Arial"/>
          <w:color w:val="FF0000"/>
          <w:sz w:val="20"/>
          <w:szCs w:val="20"/>
        </w:rPr>
        <w:t>. In addition</w:t>
      </w:r>
      <w:r w:rsidRPr="00193318">
        <w:rPr>
          <w:rFonts w:ascii="Arial" w:hAnsi="Arial" w:cs="Arial"/>
          <w:color w:val="FF0000"/>
          <w:sz w:val="20"/>
          <w:szCs w:val="20"/>
        </w:rPr>
        <w:t xml:space="preserve">, </w:t>
      </w:r>
      <w:r w:rsidR="009373AA" w:rsidRPr="00193318">
        <w:rPr>
          <w:rFonts w:ascii="Arial" w:hAnsi="Arial" w:cs="Arial"/>
          <w:color w:val="FF0000"/>
          <w:sz w:val="20"/>
          <w:szCs w:val="20"/>
        </w:rPr>
        <w:t>starters are expected to be able to respond to a signal from the equipment and act appropriately when there is no signal and they think that an infringement has taken place.</w:t>
      </w:r>
      <w:r w:rsidR="00BF219B" w:rsidRPr="00193318">
        <w:rPr>
          <w:rFonts w:ascii="Arial" w:hAnsi="Arial" w:cs="Arial"/>
          <w:color w:val="FF0000"/>
          <w:sz w:val="20"/>
          <w:szCs w:val="20"/>
        </w:rPr>
        <w:t xml:space="preserve"> </w:t>
      </w:r>
    </w:p>
    <w:p w14:paraId="697A2D45" w14:textId="77777777" w:rsidR="009373AA" w:rsidRPr="002E61E8" w:rsidRDefault="009373AA">
      <w:pPr>
        <w:rPr>
          <w:rFonts w:ascii="Arial" w:hAnsi="Arial" w:cs="Arial"/>
          <w:sz w:val="20"/>
          <w:szCs w:val="20"/>
        </w:rPr>
      </w:pPr>
      <w:r w:rsidRPr="002E61E8">
        <w:rPr>
          <w:rFonts w:ascii="Arial" w:hAnsi="Arial" w:cs="Arial"/>
          <w:sz w:val="20"/>
          <w:szCs w:val="20"/>
        </w:rPr>
        <w:tab/>
        <w:t xml:space="preserve">       iv</w:t>
      </w:r>
      <w:r w:rsidRPr="008A1CC0">
        <w:rPr>
          <w:rFonts w:ascii="Arial" w:hAnsi="Arial" w:cs="Arial"/>
          <w:b/>
          <w:sz w:val="20"/>
          <w:szCs w:val="20"/>
        </w:rPr>
        <w:t>)      Referee/Chief report</w:t>
      </w:r>
      <w:r w:rsidRPr="002E61E8">
        <w:rPr>
          <w:rFonts w:ascii="Arial" w:hAnsi="Arial" w:cs="Arial"/>
          <w:sz w:val="20"/>
          <w:szCs w:val="20"/>
        </w:rPr>
        <w:t xml:space="preserve"> – This needs to show that the candidate can  </w:t>
      </w:r>
    </w:p>
    <w:p w14:paraId="0F27972C" w14:textId="5DD4D06C" w:rsidR="009373AA" w:rsidRPr="002E61E8" w:rsidRDefault="009373AA">
      <w:pPr>
        <w:ind w:left="1800"/>
        <w:rPr>
          <w:rFonts w:ascii="Arial" w:hAnsi="Arial" w:cs="Arial"/>
          <w:sz w:val="20"/>
          <w:szCs w:val="20"/>
        </w:rPr>
      </w:pPr>
      <w:r w:rsidRPr="002E61E8">
        <w:rPr>
          <w:rFonts w:ascii="Arial" w:hAnsi="Arial" w:cs="Arial"/>
          <w:sz w:val="20"/>
          <w:szCs w:val="20"/>
        </w:rPr>
        <w:t>organise a group of officials, has a good knowledge of rules and procedures and can relate to officials/athletes/ coaches/ team managers/parents as required. It can be from a County Championship or Lea</w:t>
      </w:r>
      <w:r w:rsidR="009824B1">
        <w:rPr>
          <w:rFonts w:ascii="Arial" w:hAnsi="Arial" w:cs="Arial"/>
          <w:sz w:val="20"/>
          <w:szCs w:val="20"/>
        </w:rPr>
        <w:t xml:space="preserve">gue meeting </w:t>
      </w:r>
      <w:r w:rsidR="009824B1">
        <w:rPr>
          <w:rFonts w:ascii="Arial" w:hAnsi="Arial" w:cs="Arial"/>
          <w:color w:val="FF0000"/>
          <w:sz w:val="20"/>
          <w:szCs w:val="20"/>
        </w:rPr>
        <w:t xml:space="preserve">but this must be one for which the officials are known in advance and a duty sheet can be produced. The duty sheet must be submitted with the report. </w:t>
      </w:r>
      <w:r w:rsidR="00F54FF5">
        <w:rPr>
          <w:rFonts w:ascii="Arial" w:hAnsi="Arial" w:cs="Arial"/>
          <w:sz w:val="20"/>
          <w:szCs w:val="20"/>
        </w:rPr>
        <w:t xml:space="preserve"> At this stage they are not expected to be capable of re</w:t>
      </w:r>
      <w:r w:rsidR="00F60D27">
        <w:rPr>
          <w:rFonts w:ascii="Arial" w:hAnsi="Arial" w:cs="Arial"/>
          <w:sz w:val="20"/>
          <w:szCs w:val="20"/>
        </w:rPr>
        <w:t>fereeing a higher level meeting although many candidates do gain this report from their area/ Home Country Championships.</w:t>
      </w:r>
    </w:p>
    <w:p w14:paraId="49FDC907" w14:textId="56672680" w:rsidR="00CD299F" w:rsidRPr="009F4962" w:rsidRDefault="009373AA" w:rsidP="009824B1">
      <w:pPr>
        <w:numPr>
          <w:ilvl w:val="1"/>
          <w:numId w:val="1"/>
        </w:numPr>
        <w:rPr>
          <w:rFonts w:ascii="Arial" w:hAnsi="Arial" w:cs="Arial"/>
          <w:color w:val="FF0000"/>
          <w:sz w:val="20"/>
          <w:szCs w:val="20"/>
        </w:rPr>
      </w:pPr>
      <w:r w:rsidRPr="008A1CC0">
        <w:rPr>
          <w:rFonts w:ascii="Arial" w:hAnsi="Arial" w:cs="Arial"/>
          <w:b/>
          <w:sz w:val="20"/>
          <w:szCs w:val="20"/>
        </w:rPr>
        <w:t>Clerk of Course</w:t>
      </w:r>
      <w:r w:rsidRPr="002E61E8">
        <w:rPr>
          <w:rFonts w:ascii="Arial" w:hAnsi="Arial" w:cs="Arial"/>
          <w:sz w:val="20"/>
          <w:szCs w:val="20"/>
        </w:rPr>
        <w:t xml:space="preserve"> –</w:t>
      </w:r>
      <w:r w:rsidR="004C7199">
        <w:rPr>
          <w:rFonts w:ascii="Arial" w:hAnsi="Arial" w:cs="Arial"/>
          <w:sz w:val="20"/>
          <w:szCs w:val="20"/>
        </w:rPr>
        <w:t xml:space="preserve"> </w:t>
      </w:r>
      <w:r w:rsidR="007E7B48" w:rsidRPr="007E7B48">
        <w:rPr>
          <w:rFonts w:ascii="Arial" w:hAnsi="Arial" w:cs="Arial"/>
          <w:sz w:val="20"/>
          <w:szCs w:val="20"/>
        </w:rPr>
        <w:t>From 2022</w:t>
      </w:r>
      <w:r w:rsidR="00486D76">
        <w:rPr>
          <w:rFonts w:ascii="Arial" w:hAnsi="Arial" w:cs="Arial"/>
          <w:sz w:val="20"/>
          <w:szCs w:val="20"/>
        </w:rPr>
        <w:t xml:space="preserve"> a Clerk of Course report has </w:t>
      </w:r>
      <w:r w:rsidR="00F60D27" w:rsidRPr="007E7B48">
        <w:rPr>
          <w:rFonts w:ascii="Arial" w:hAnsi="Arial" w:cs="Arial"/>
          <w:sz w:val="20"/>
          <w:szCs w:val="20"/>
        </w:rPr>
        <w:t xml:space="preserve">only </w:t>
      </w:r>
      <w:r w:rsidR="00486D76">
        <w:rPr>
          <w:rFonts w:ascii="Arial" w:hAnsi="Arial" w:cs="Arial"/>
          <w:sz w:val="20"/>
          <w:szCs w:val="20"/>
        </w:rPr>
        <w:t xml:space="preserve">been </w:t>
      </w:r>
      <w:r w:rsidR="004C7199" w:rsidRPr="007E7B48">
        <w:rPr>
          <w:rFonts w:ascii="Arial" w:hAnsi="Arial" w:cs="Arial"/>
          <w:sz w:val="20"/>
          <w:szCs w:val="20"/>
        </w:rPr>
        <w:t>require</w:t>
      </w:r>
      <w:r w:rsidR="00F60D27" w:rsidRPr="007E7B48">
        <w:rPr>
          <w:rFonts w:ascii="Arial" w:hAnsi="Arial" w:cs="Arial"/>
          <w:sz w:val="20"/>
          <w:szCs w:val="20"/>
        </w:rPr>
        <w:t>d for those applying as track or</w:t>
      </w:r>
      <w:r w:rsidR="004C7199" w:rsidRPr="007E7B48">
        <w:rPr>
          <w:rFonts w:ascii="Arial" w:hAnsi="Arial" w:cs="Arial"/>
          <w:sz w:val="20"/>
          <w:szCs w:val="20"/>
        </w:rPr>
        <w:t xml:space="preserve"> field judges. </w:t>
      </w:r>
      <w:r w:rsidR="004C7199">
        <w:rPr>
          <w:rFonts w:ascii="Arial" w:hAnsi="Arial" w:cs="Arial"/>
          <w:color w:val="FF0000"/>
          <w:sz w:val="20"/>
          <w:szCs w:val="20"/>
        </w:rPr>
        <w:t xml:space="preserve"> </w:t>
      </w:r>
      <w:r w:rsidR="009F4962" w:rsidRPr="009F4962">
        <w:rPr>
          <w:rFonts w:ascii="Arial" w:hAnsi="Arial" w:cs="Arial"/>
          <w:color w:val="FF0000"/>
          <w:sz w:val="20"/>
          <w:szCs w:val="20"/>
        </w:rPr>
        <w:t>To replace the Clerk of Course report</w:t>
      </w:r>
      <w:r w:rsidR="004C7199" w:rsidRPr="009F4962">
        <w:rPr>
          <w:rFonts w:ascii="Arial" w:hAnsi="Arial" w:cs="Arial"/>
          <w:color w:val="FF0000"/>
          <w:sz w:val="20"/>
          <w:szCs w:val="20"/>
        </w:rPr>
        <w:t xml:space="preserve"> an additional</w:t>
      </w:r>
      <w:r w:rsidR="002F4AAB" w:rsidRPr="009F4962">
        <w:rPr>
          <w:rFonts w:ascii="Arial" w:hAnsi="Arial" w:cs="Arial"/>
          <w:color w:val="FF0000"/>
          <w:sz w:val="20"/>
          <w:szCs w:val="20"/>
        </w:rPr>
        <w:t xml:space="preserve"> Team member report is required and </w:t>
      </w:r>
      <w:r w:rsidR="004A4A37" w:rsidRPr="009F4962">
        <w:rPr>
          <w:rFonts w:ascii="Arial" w:hAnsi="Arial" w:cs="Arial"/>
          <w:color w:val="FF0000"/>
          <w:sz w:val="20"/>
          <w:szCs w:val="20"/>
        </w:rPr>
        <w:t xml:space="preserve">in addition </w:t>
      </w:r>
      <w:r w:rsidR="002F4AAB" w:rsidRPr="009F4962">
        <w:rPr>
          <w:rFonts w:ascii="Arial" w:hAnsi="Arial" w:cs="Arial"/>
          <w:color w:val="FF0000"/>
          <w:sz w:val="20"/>
          <w:szCs w:val="20"/>
        </w:rPr>
        <w:t>the Record of Experience must show that the candidate has worked as part of the Technical Manager’s team at an event and give details of the learning that has taken place.</w:t>
      </w:r>
    </w:p>
    <w:p w14:paraId="2815F739" w14:textId="77777777" w:rsidR="00CD299F" w:rsidRDefault="00CD299F" w:rsidP="009824B1">
      <w:pPr>
        <w:rPr>
          <w:rFonts w:ascii="Arial" w:hAnsi="Arial" w:cs="Arial"/>
          <w:b/>
          <w:color w:val="FF0000"/>
          <w:sz w:val="20"/>
          <w:szCs w:val="20"/>
        </w:rPr>
      </w:pPr>
    </w:p>
    <w:p w14:paraId="6DBA0BD6" w14:textId="77777777" w:rsidR="00CD299F" w:rsidRDefault="00CD299F" w:rsidP="009824B1">
      <w:pPr>
        <w:rPr>
          <w:rFonts w:ascii="Arial" w:hAnsi="Arial" w:cs="Arial"/>
          <w:b/>
          <w:color w:val="FF0000"/>
          <w:sz w:val="20"/>
          <w:szCs w:val="20"/>
        </w:rPr>
      </w:pPr>
    </w:p>
    <w:p w14:paraId="1565118C" w14:textId="77777777" w:rsidR="00CD299F" w:rsidRDefault="00CD299F" w:rsidP="009824B1">
      <w:pPr>
        <w:rPr>
          <w:rFonts w:ascii="Arial" w:hAnsi="Arial" w:cs="Arial"/>
          <w:b/>
          <w:color w:val="FF0000"/>
          <w:sz w:val="20"/>
          <w:szCs w:val="20"/>
        </w:rPr>
      </w:pPr>
    </w:p>
    <w:p w14:paraId="6E52E528" w14:textId="77777777" w:rsidR="009824B1" w:rsidRPr="004A4A37" w:rsidRDefault="009824B1" w:rsidP="009824B1">
      <w:pPr>
        <w:rPr>
          <w:rFonts w:ascii="Arial" w:hAnsi="Arial" w:cs="Arial"/>
          <w:b/>
          <w:sz w:val="20"/>
          <w:szCs w:val="20"/>
        </w:rPr>
      </w:pPr>
      <w:r w:rsidRPr="004A4A37">
        <w:rPr>
          <w:rFonts w:ascii="Arial" w:hAnsi="Arial" w:cs="Arial"/>
          <w:b/>
          <w:sz w:val="20"/>
          <w:szCs w:val="20"/>
        </w:rPr>
        <w:t xml:space="preserve">Specific </w:t>
      </w:r>
      <w:r w:rsidR="006A0A33" w:rsidRPr="004A4A37">
        <w:rPr>
          <w:rFonts w:ascii="Arial" w:hAnsi="Arial" w:cs="Arial"/>
          <w:b/>
          <w:sz w:val="20"/>
          <w:szCs w:val="20"/>
        </w:rPr>
        <w:t xml:space="preserve">additional </w:t>
      </w:r>
      <w:r w:rsidRPr="004A4A37">
        <w:rPr>
          <w:rFonts w:ascii="Arial" w:hAnsi="Arial" w:cs="Arial"/>
          <w:b/>
          <w:sz w:val="20"/>
          <w:szCs w:val="20"/>
        </w:rPr>
        <w:t xml:space="preserve">information for </w:t>
      </w:r>
      <w:r w:rsidR="006A0A33" w:rsidRPr="004A4A37">
        <w:rPr>
          <w:rFonts w:ascii="Arial" w:hAnsi="Arial" w:cs="Arial"/>
          <w:b/>
          <w:sz w:val="20"/>
          <w:szCs w:val="20"/>
        </w:rPr>
        <w:t xml:space="preserve">the combined role of </w:t>
      </w:r>
      <w:r w:rsidRPr="004A4A37">
        <w:rPr>
          <w:rFonts w:ascii="Arial" w:hAnsi="Arial" w:cs="Arial"/>
          <w:b/>
          <w:sz w:val="20"/>
          <w:szCs w:val="20"/>
        </w:rPr>
        <w:t>starter</w:t>
      </w:r>
      <w:r w:rsidR="006A0A33" w:rsidRPr="004A4A37">
        <w:rPr>
          <w:rFonts w:ascii="Arial" w:hAnsi="Arial" w:cs="Arial"/>
          <w:b/>
          <w:sz w:val="20"/>
          <w:szCs w:val="20"/>
        </w:rPr>
        <w:t>/starters’ assistant</w:t>
      </w:r>
      <w:r w:rsidRPr="004A4A37">
        <w:rPr>
          <w:rFonts w:ascii="Arial" w:hAnsi="Arial" w:cs="Arial"/>
          <w:sz w:val="20"/>
          <w:szCs w:val="20"/>
        </w:rPr>
        <w:t xml:space="preserve">:- The following reports are required </w:t>
      </w:r>
      <w:r w:rsidRPr="004A4A37">
        <w:rPr>
          <w:rFonts w:ascii="Arial" w:hAnsi="Arial" w:cs="Arial"/>
          <w:b/>
          <w:sz w:val="20"/>
          <w:szCs w:val="20"/>
        </w:rPr>
        <w:t>as a minimum</w:t>
      </w:r>
      <w:r w:rsidR="006A0A33" w:rsidRPr="004A4A37">
        <w:rPr>
          <w:rFonts w:ascii="Arial" w:hAnsi="Arial" w:cs="Arial"/>
          <w:b/>
          <w:sz w:val="20"/>
          <w:szCs w:val="20"/>
        </w:rPr>
        <w:t>:-</w:t>
      </w:r>
    </w:p>
    <w:p w14:paraId="7D2E1701" w14:textId="77777777" w:rsidR="006A0A33" w:rsidRPr="004A4A37" w:rsidRDefault="006A0A33" w:rsidP="009824B1">
      <w:pPr>
        <w:rPr>
          <w:rFonts w:ascii="Arial" w:hAnsi="Arial" w:cs="Arial"/>
          <w:sz w:val="20"/>
          <w:szCs w:val="20"/>
        </w:rPr>
      </w:pPr>
      <w:r w:rsidRPr="004A4A37">
        <w:rPr>
          <w:rFonts w:ascii="Arial" w:hAnsi="Arial" w:cs="Arial"/>
          <w:sz w:val="20"/>
          <w:szCs w:val="20"/>
        </w:rPr>
        <w:t>O</w:t>
      </w:r>
      <w:r w:rsidR="00857045" w:rsidRPr="004A4A37">
        <w:rPr>
          <w:rFonts w:ascii="Arial" w:hAnsi="Arial" w:cs="Arial"/>
          <w:sz w:val="20"/>
          <w:szCs w:val="20"/>
        </w:rPr>
        <w:t>ne report as a starter using SIS</w:t>
      </w:r>
      <w:r w:rsidRPr="004A4A37">
        <w:rPr>
          <w:rFonts w:ascii="Arial" w:hAnsi="Arial" w:cs="Arial"/>
          <w:sz w:val="20"/>
          <w:szCs w:val="20"/>
        </w:rPr>
        <w:t xml:space="preserve">: </w:t>
      </w:r>
    </w:p>
    <w:p w14:paraId="6C357BB8" w14:textId="77777777" w:rsidR="006A0A33" w:rsidRPr="004A4A37" w:rsidRDefault="006A0A33" w:rsidP="009824B1">
      <w:pPr>
        <w:rPr>
          <w:rFonts w:ascii="Arial" w:hAnsi="Arial" w:cs="Arial"/>
          <w:sz w:val="20"/>
          <w:szCs w:val="20"/>
        </w:rPr>
      </w:pPr>
      <w:r w:rsidRPr="004A4A37">
        <w:rPr>
          <w:rFonts w:ascii="Arial" w:hAnsi="Arial" w:cs="Arial"/>
          <w:sz w:val="20"/>
          <w:szCs w:val="20"/>
        </w:rPr>
        <w:t>One report as a Chief Starter (an additional one as a Chief Starters’ Assistant may strengthen the application but is not compulsory)</w:t>
      </w:r>
    </w:p>
    <w:p w14:paraId="5AD83382" w14:textId="140A171B" w:rsidR="006A0A33" w:rsidRPr="004A4A37" w:rsidRDefault="006A0A33" w:rsidP="009824B1">
      <w:pPr>
        <w:rPr>
          <w:rFonts w:ascii="Arial" w:hAnsi="Arial" w:cs="Arial"/>
          <w:sz w:val="20"/>
          <w:szCs w:val="20"/>
        </w:rPr>
      </w:pPr>
    </w:p>
    <w:p w14:paraId="333CF132" w14:textId="42BF67A8" w:rsidR="006A0A33" w:rsidRPr="004A4A37" w:rsidRDefault="004A4A37" w:rsidP="009824B1">
      <w:pPr>
        <w:rPr>
          <w:rFonts w:ascii="Arial" w:hAnsi="Arial" w:cs="Arial"/>
          <w:sz w:val="20"/>
          <w:szCs w:val="20"/>
        </w:rPr>
      </w:pPr>
      <w:r>
        <w:rPr>
          <w:rFonts w:ascii="Arial" w:hAnsi="Arial" w:cs="Arial"/>
          <w:sz w:val="20"/>
          <w:szCs w:val="20"/>
        </w:rPr>
        <w:t>At least f</w:t>
      </w:r>
      <w:r w:rsidR="004C7199" w:rsidRPr="004A4A37">
        <w:rPr>
          <w:rFonts w:ascii="Arial" w:hAnsi="Arial" w:cs="Arial"/>
          <w:sz w:val="20"/>
          <w:szCs w:val="20"/>
        </w:rPr>
        <w:t>our</w:t>
      </w:r>
      <w:r w:rsidR="006A0A33" w:rsidRPr="004A4A37">
        <w:rPr>
          <w:rFonts w:ascii="Arial" w:hAnsi="Arial" w:cs="Arial"/>
          <w:sz w:val="20"/>
          <w:szCs w:val="20"/>
        </w:rPr>
        <w:t xml:space="preserve"> team member reports which when considered alongside the other reports must demonstrate that the candidate is competent in both parts of the role ( as a starter and a starters’ assistant) </w:t>
      </w:r>
      <w:r w:rsidR="00031BA9" w:rsidRPr="004A4A37">
        <w:rPr>
          <w:rFonts w:ascii="Arial" w:hAnsi="Arial" w:cs="Arial"/>
          <w:sz w:val="20"/>
          <w:szCs w:val="20"/>
        </w:rPr>
        <w:t>It is not necessary to have 3 reports in each role.</w:t>
      </w:r>
    </w:p>
    <w:p w14:paraId="43FDE561" w14:textId="77777777" w:rsidR="006A0A33" w:rsidRPr="004A4A37" w:rsidRDefault="006A0A33" w:rsidP="009824B1">
      <w:pPr>
        <w:rPr>
          <w:rFonts w:ascii="Arial" w:hAnsi="Arial" w:cs="Arial"/>
          <w:sz w:val="20"/>
          <w:szCs w:val="20"/>
        </w:rPr>
      </w:pPr>
      <w:r w:rsidRPr="004A4A37">
        <w:rPr>
          <w:rFonts w:ascii="Arial" w:hAnsi="Arial" w:cs="Arial"/>
          <w:sz w:val="20"/>
          <w:szCs w:val="20"/>
        </w:rPr>
        <w:t>One of the repor</w:t>
      </w:r>
      <w:r w:rsidR="0060128E" w:rsidRPr="004A4A37">
        <w:rPr>
          <w:rFonts w:ascii="Arial" w:hAnsi="Arial" w:cs="Arial"/>
          <w:sz w:val="20"/>
          <w:szCs w:val="20"/>
        </w:rPr>
        <w:t>ts must be from an out of TRNG</w:t>
      </w:r>
      <w:r w:rsidRPr="004A4A37">
        <w:rPr>
          <w:rFonts w:ascii="Arial" w:hAnsi="Arial" w:cs="Arial"/>
          <w:sz w:val="20"/>
          <w:szCs w:val="20"/>
        </w:rPr>
        <w:t xml:space="preserve"> reporter.</w:t>
      </w:r>
    </w:p>
    <w:p w14:paraId="7E558863" w14:textId="77777777" w:rsidR="006A0A33" w:rsidRPr="004A4A37" w:rsidRDefault="006A0A33" w:rsidP="009824B1">
      <w:pPr>
        <w:rPr>
          <w:rFonts w:ascii="Arial" w:hAnsi="Arial" w:cs="Arial"/>
          <w:sz w:val="20"/>
          <w:szCs w:val="20"/>
        </w:rPr>
      </w:pPr>
    </w:p>
    <w:p w14:paraId="325E291D" w14:textId="77777777" w:rsidR="000E2608" w:rsidRPr="002E61E8" w:rsidRDefault="000E2608" w:rsidP="000E2608">
      <w:pPr>
        <w:rPr>
          <w:rFonts w:ascii="Arial" w:hAnsi="Arial" w:cs="Arial"/>
          <w:sz w:val="20"/>
          <w:szCs w:val="20"/>
        </w:rPr>
      </w:pPr>
    </w:p>
    <w:p w14:paraId="615C0DC8" w14:textId="77777777" w:rsidR="000E2608" w:rsidRPr="002E61E8" w:rsidRDefault="000E2608" w:rsidP="000E2608">
      <w:pPr>
        <w:rPr>
          <w:rFonts w:ascii="Arial" w:hAnsi="Arial" w:cs="Arial"/>
          <w:sz w:val="20"/>
          <w:szCs w:val="20"/>
        </w:rPr>
      </w:pPr>
      <w:r w:rsidRPr="002E61E8">
        <w:rPr>
          <w:rFonts w:ascii="Arial" w:hAnsi="Arial" w:cs="Arial"/>
          <w:b/>
          <w:sz w:val="20"/>
          <w:szCs w:val="20"/>
        </w:rPr>
        <w:t>All those writing reports</w:t>
      </w:r>
      <w:r w:rsidRPr="002E61E8">
        <w:rPr>
          <w:rFonts w:ascii="Arial" w:hAnsi="Arial" w:cs="Arial"/>
          <w:sz w:val="20"/>
          <w:szCs w:val="20"/>
        </w:rPr>
        <w:t xml:space="preserve"> are asked to </w:t>
      </w:r>
      <w:r w:rsidR="00FE63C3" w:rsidRPr="002E61E8">
        <w:rPr>
          <w:rFonts w:ascii="Arial" w:hAnsi="Arial" w:cs="Arial"/>
          <w:sz w:val="20"/>
          <w:szCs w:val="20"/>
        </w:rPr>
        <w:t xml:space="preserve">please </w:t>
      </w:r>
      <w:r w:rsidR="00A43B16">
        <w:rPr>
          <w:rFonts w:ascii="Arial" w:hAnsi="Arial" w:cs="Arial"/>
          <w:sz w:val="20"/>
          <w:szCs w:val="20"/>
        </w:rPr>
        <w:t>ensure that i</w:t>
      </w:r>
      <w:r w:rsidRPr="002E61E8">
        <w:rPr>
          <w:rFonts w:ascii="Arial" w:hAnsi="Arial" w:cs="Arial"/>
          <w:sz w:val="20"/>
          <w:szCs w:val="20"/>
        </w:rPr>
        <w:t>t provides information about the performance of the candidate that will support their decision. A small number of reports have been submitted that actually say nothing!</w:t>
      </w:r>
      <w:r w:rsidR="00FE63C3" w:rsidRPr="002E61E8">
        <w:rPr>
          <w:rFonts w:ascii="Arial" w:hAnsi="Arial" w:cs="Arial"/>
          <w:sz w:val="20"/>
          <w:szCs w:val="20"/>
        </w:rPr>
        <w:t xml:space="preserve"> This is not helpful and could lead to the candidate not being accredited at L</w:t>
      </w:r>
      <w:r w:rsidR="00337913">
        <w:rPr>
          <w:rFonts w:ascii="Arial" w:hAnsi="Arial" w:cs="Arial"/>
          <w:sz w:val="20"/>
          <w:szCs w:val="20"/>
        </w:rPr>
        <w:t>evel 4</w:t>
      </w:r>
      <w:r w:rsidR="00823965">
        <w:rPr>
          <w:rFonts w:ascii="Arial" w:hAnsi="Arial" w:cs="Arial"/>
          <w:sz w:val="20"/>
          <w:szCs w:val="20"/>
        </w:rPr>
        <w:t xml:space="preserve"> as the Peer Group requires</w:t>
      </w:r>
      <w:r w:rsidR="00FE63C3" w:rsidRPr="002E61E8">
        <w:rPr>
          <w:rFonts w:ascii="Arial" w:hAnsi="Arial" w:cs="Arial"/>
          <w:sz w:val="20"/>
          <w:szCs w:val="20"/>
        </w:rPr>
        <w:t xml:space="preserve"> evidence of competence in order to make a sound decision.</w:t>
      </w:r>
    </w:p>
    <w:p w14:paraId="2389A01A" w14:textId="77777777" w:rsidR="00FE63C3" w:rsidRPr="002E61E8" w:rsidRDefault="00FE63C3" w:rsidP="000E2608">
      <w:pPr>
        <w:rPr>
          <w:rFonts w:ascii="Arial" w:hAnsi="Arial" w:cs="Arial"/>
          <w:sz w:val="20"/>
          <w:szCs w:val="20"/>
        </w:rPr>
      </w:pPr>
    </w:p>
    <w:p w14:paraId="71CFD53E" w14:textId="77777777" w:rsidR="009373AA" w:rsidRPr="002E61E8" w:rsidRDefault="009824B1" w:rsidP="00A212F0">
      <w:pPr>
        <w:rPr>
          <w:rFonts w:ascii="Arial" w:hAnsi="Arial" w:cs="Arial"/>
          <w:sz w:val="20"/>
          <w:szCs w:val="20"/>
        </w:rPr>
      </w:pPr>
      <w:r>
        <w:rPr>
          <w:rFonts w:ascii="Arial" w:hAnsi="Arial" w:cs="Arial"/>
          <w:sz w:val="20"/>
          <w:szCs w:val="20"/>
        </w:rPr>
        <w:t xml:space="preserve">  </w:t>
      </w:r>
    </w:p>
    <w:p w14:paraId="4D349685" w14:textId="447931B7" w:rsidR="009373AA" w:rsidRPr="002E61E8" w:rsidRDefault="009373AA">
      <w:pPr>
        <w:rPr>
          <w:rFonts w:ascii="Arial" w:hAnsi="Arial" w:cs="Arial"/>
          <w:b/>
          <w:i/>
          <w:sz w:val="20"/>
          <w:szCs w:val="20"/>
        </w:rPr>
      </w:pPr>
      <w:r w:rsidRPr="002E61E8">
        <w:rPr>
          <w:rFonts w:ascii="Arial" w:hAnsi="Arial" w:cs="Arial"/>
          <w:b/>
          <w:sz w:val="20"/>
          <w:szCs w:val="20"/>
        </w:rPr>
        <w:t>FINALLY</w:t>
      </w:r>
      <w:r w:rsidRPr="002E61E8">
        <w:rPr>
          <w:rFonts w:ascii="Arial" w:hAnsi="Arial" w:cs="Arial"/>
          <w:sz w:val="20"/>
          <w:szCs w:val="20"/>
        </w:rPr>
        <w:t xml:space="preserve"> – ask yourself – </w:t>
      </w:r>
      <w:r w:rsidR="00A079D7">
        <w:rPr>
          <w:rFonts w:ascii="Arial" w:hAnsi="Arial" w:cs="Arial"/>
          <w:b/>
          <w:i/>
          <w:sz w:val="20"/>
          <w:szCs w:val="20"/>
        </w:rPr>
        <w:t>IF SELECTED FOR A MAJOR</w:t>
      </w:r>
      <w:r w:rsidRPr="002E61E8">
        <w:rPr>
          <w:rFonts w:ascii="Arial" w:hAnsi="Arial" w:cs="Arial"/>
          <w:b/>
          <w:i/>
          <w:sz w:val="20"/>
          <w:szCs w:val="20"/>
        </w:rPr>
        <w:t xml:space="preserve"> MEETING WIL</w:t>
      </w:r>
      <w:r w:rsidR="0060128E">
        <w:rPr>
          <w:rFonts w:ascii="Arial" w:hAnsi="Arial" w:cs="Arial"/>
          <w:b/>
          <w:i/>
          <w:sz w:val="20"/>
          <w:szCs w:val="20"/>
        </w:rPr>
        <w:t xml:space="preserve">L THIS CANDIDATE PERFORM AT AN APPROPRIATE LEVEL AND HAVE AN ENJOYABLE </w:t>
      </w:r>
      <w:proofErr w:type="gramStart"/>
      <w:r w:rsidR="0060128E">
        <w:rPr>
          <w:rFonts w:ascii="Arial" w:hAnsi="Arial" w:cs="Arial"/>
          <w:b/>
          <w:i/>
          <w:sz w:val="20"/>
          <w:szCs w:val="20"/>
        </w:rPr>
        <w:t xml:space="preserve">EXPERIENCE </w:t>
      </w:r>
      <w:r w:rsidR="00304D68">
        <w:rPr>
          <w:rFonts w:ascii="Arial" w:hAnsi="Arial" w:cs="Arial"/>
          <w:b/>
          <w:i/>
          <w:sz w:val="20"/>
          <w:szCs w:val="20"/>
        </w:rPr>
        <w:t>?</w:t>
      </w:r>
      <w:proofErr w:type="gramEnd"/>
      <w:r w:rsidR="00304D68">
        <w:rPr>
          <w:rFonts w:ascii="Arial" w:hAnsi="Arial" w:cs="Arial"/>
          <w:b/>
          <w:i/>
          <w:sz w:val="20"/>
          <w:szCs w:val="20"/>
        </w:rPr>
        <w:t xml:space="preserve"> </w:t>
      </w:r>
    </w:p>
    <w:p w14:paraId="757F54D7" w14:textId="77777777" w:rsidR="009373AA" w:rsidRPr="002E61E8" w:rsidRDefault="009373AA">
      <w:pPr>
        <w:rPr>
          <w:rFonts w:ascii="Arial" w:hAnsi="Arial" w:cs="Arial"/>
          <w:sz w:val="20"/>
          <w:szCs w:val="20"/>
        </w:rPr>
      </w:pPr>
    </w:p>
    <w:p w14:paraId="4E15464F" w14:textId="21372369" w:rsidR="002F4AAB" w:rsidRPr="002E61E8" w:rsidRDefault="009373AA">
      <w:pPr>
        <w:rPr>
          <w:rFonts w:ascii="Arial" w:hAnsi="Arial" w:cs="Arial"/>
          <w:sz w:val="20"/>
          <w:szCs w:val="20"/>
        </w:rPr>
      </w:pPr>
      <w:r w:rsidRPr="002E61E8">
        <w:rPr>
          <w:rFonts w:ascii="Arial" w:hAnsi="Arial" w:cs="Arial"/>
          <w:sz w:val="20"/>
          <w:szCs w:val="20"/>
        </w:rPr>
        <w:t>If the answer is Yes then proceed, if the answer is No then think again!</w:t>
      </w:r>
    </w:p>
    <w:p w14:paraId="1B4F3D01" w14:textId="77777777" w:rsidR="009373AA" w:rsidRPr="002E61E8" w:rsidRDefault="009373AA">
      <w:pPr>
        <w:rPr>
          <w:rFonts w:ascii="Arial" w:hAnsi="Arial" w:cs="Arial"/>
          <w:sz w:val="20"/>
          <w:szCs w:val="20"/>
        </w:rPr>
      </w:pPr>
    </w:p>
    <w:p w14:paraId="49E401DD" w14:textId="230C6880" w:rsidR="00DC27B5" w:rsidRPr="00DC27B5" w:rsidRDefault="009373AA" w:rsidP="00DC27B5">
      <w:pPr>
        <w:rPr>
          <w:rFonts w:ascii="Arial" w:hAnsi="Arial" w:cs="Arial"/>
          <w:b/>
          <w:color w:val="FF0000"/>
          <w:sz w:val="20"/>
          <w:szCs w:val="20"/>
        </w:rPr>
      </w:pPr>
      <w:r w:rsidRPr="00031BA9">
        <w:rPr>
          <w:rFonts w:ascii="Arial" w:hAnsi="Arial" w:cs="Arial"/>
          <w:b/>
          <w:color w:val="FF0000"/>
          <w:sz w:val="20"/>
          <w:szCs w:val="20"/>
        </w:rPr>
        <w:t xml:space="preserve">The full set of reports for each candidate from your Tri-Region or </w:t>
      </w:r>
      <w:r w:rsidR="00846A99">
        <w:rPr>
          <w:rFonts w:ascii="Arial" w:hAnsi="Arial" w:cs="Arial"/>
          <w:b/>
          <w:color w:val="FF0000"/>
          <w:sz w:val="20"/>
          <w:szCs w:val="20"/>
        </w:rPr>
        <w:t xml:space="preserve">Home </w:t>
      </w:r>
      <w:r w:rsidRPr="00031BA9">
        <w:rPr>
          <w:rFonts w:ascii="Arial" w:hAnsi="Arial" w:cs="Arial"/>
          <w:b/>
          <w:color w:val="FF0000"/>
          <w:sz w:val="20"/>
          <w:szCs w:val="20"/>
        </w:rPr>
        <w:t>Country, accompanied by the completed application forms an</w:t>
      </w:r>
      <w:r w:rsidR="003324FD" w:rsidRPr="00031BA9">
        <w:rPr>
          <w:rFonts w:ascii="Arial" w:hAnsi="Arial" w:cs="Arial"/>
          <w:b/>
          <w:color w:val="FF0000"/>
          <w:sz w:val="20"/>
          <w:szCs w:val="20"/>
        </w:rPr>
        <w:t xml:space="preserve">d the </w:t>
      </w:r>
      <w:r w:rsidR="00857045">
        <w:rPr>
          <w:rFonts w:ascii="Arial" w:hAnsi="Arial" w:cs="Arial"/>
          <w:b/>
          <w:color w:val="FF0000"/>
          <w:sz w:val="20"/>
          <w:szCs w:val="20"/>
        </w:rPr>
        <w:t xml:space="preserve">relevant </w:t>
      </w:r>
      <w:r w:rsidR="003324FD" w:rsidRPr="00031BA9">
        <w:rPr>
          <w:rFonts w:ascii="Arial" w:hAnsi="Arial" w:cs="Arial"/>
          <w:b/>
          <w:color w:val="FF0000"/>
          <w:sz w:val="20"/>
          <w:szCs w:val="20"/>
        </w:rPr>
        <w:t>annual Record of Experience sheets</w:t>
      </w:r>
      <w:r w:rsidRPr="00031BA9">
        <w:rPr>
          <w:rFonts w:ascii="Arial" w:hAnsi="Arial" w:cs="Arial"/>
          <w:b/>
          <w:color w:val="FF0000"/>
          <w:sz w:val="20"/>
          <w:szCs w:val="20"/>
        </w:rPr>
        <w:t xml:space="preserve"> should be subm</w:t>
      </w:r>
      <w:r w:rsidR="000258E3" w:rsidRPr="00031BA9">
        <w:rPr>
          <w:rFonts w:ascii="Arial" w:hAnsi="Arial" w:cs="Arial"/>
          <w:b/>
          <w:color w:val="FF0000"/>
          <w:sz w:val="20"/>
          <w:szCs w:val="20"/>
        </w:rPr>
        <w:t>itted in one file</w:t>
      </w:r>
      <w:r w:rsidR="0060128E">
        <w:rPr>
          <w:rFonts w:ascii="Arial" w:hAnsi="Arial" w:cs="Arial"/>
          <w:b/>
          <w:color w:val="FF0000"/>
          <w:sz w:val="20"/>
          <w:szCs w:val="20"/>
        </w:rPr>
        <w:t xml:space="preserve"> or one email</w:t>
      </w:r>
      <w:r w:rsidR="000258E3" w:rsidRPr="00031BA9">
        <w:rPr>
          <w:rFonts w:ascii="Arial" w:hAnsi="Arial" w:cs="Arial"/>
          <w:b/>
          <w:color w:val="FF0000"/>
          <w:sz w:val="20"/>
          <w:szCs w:val="20"/>
        </w:rPr>
        <w:t xml:space="preserve"> per candidate</w:t>
      </w:r>
      <w:r w:rsidR="006A77E6" w:rsidRPr="00031BA9">
        <w:rPr>
          <w:rFonts w:ascii="Arial" w:hAnsi="Arial" w:cs="Arial"/>
          <w:b/>
          <w:color w:val="FF0000"/>
          <w:sz w:val="20"/>
          <w:szCs w:val="20"/>
        </w:rPr>
        <w:t xml:space="preserve"> electronically</w:t>
      </w:r>
      <w:r w:rsidR="000258E3" w:rsidRPr="00031BA9">
        <w:rPr>
          <w:rFonts w:ascii="Arial" w:hAnsi="Arial" w:cs="Arial"/>
          <w:b/>
          <w:color w:val="FF0000"/>
          <w:sz w:val="20"/>
          <w:szCs w:val="20"/>
        </w:rPr>
        <w:t xml:space="preserve"> </w:t>
      </w:r>
      <w:r w:rsidR="008A6E29" w:rsidRPr="00031BA9">
        <w:rPr>
          <w:rFonts w:ascii="Arial" w:hAnsi="Arial" w:cs="Arial"/>
          <w:b/>
          <w:color w:val="FF0000"/>
          <w:sz w:val="20"/>
          <w:szCs w:val="20"/>
        </w:rPr>
        <w:t xml:space="preserve">by </w:t>
      </w:r>
      <w:r w:rsidR="009F4962">
        <w:rPr>
          <w:rFonts w:ascii="Arial" w:hAnsi="Arial" w:cs="Arial"/>
          <w:b/>
          <w:color w:val="FF0000"/>
          <w:sz w:val="20"/>
          <w:szCs w:val="20"/>
        </w:rPr>
        <w:t>October 14th 2024</w:t>
      </w:r>
      <w:r w:rsidR="009658CA" w:rsidRPr="00031BA9">
        <w:rPr>
          <w:rFonts w:ascii="Arial" w:hAnsi="Arial" w:cs="Arial"/>
          <w:b/>
          <w:color w:val="FF0000"/>
          <w:sz w:val="20"/>
          <w:szCs w:val="20"/>
        </w:rPr>
        <w:t xml:space="preserve"> or earlier if possible</w:t>
      </w:r>
      <w:r w:rsidRPr="00031BA9">
        <w:rPr>
          <w:rFonts w:ascii="Arial" w:hAnsi="Arial" w:cs="Arial"/>
          <w:b/>
          <w:color w:val="FF0000"/>
          <w:sz w:val="20"/>
          <w:szCs w:val="20"/>
        </w:rPr>
        <w:t xml:space="preserve"> to</w:t>
      </w:r>
      <w:r w:rsidR="000258E3" w:rsidRPr="00031BA9">
        <w:rPr>
          <w:rFonts w:ascii="Arial" w:hAnsi="Arial" w:cs="Arial"/>
          <w:b/>
          <w:color w:val="FF0000"/>
          <w:sz w:val="20"/>
          <w:szCs w:val="20"/>
        </w:rPr>
        <w:t xml:space="preserve"> Moira Gallagher</w:t>
      </w:r>
      <w:r w:rsidR="00AA379D" w:rsidRPr="009824B1">
        <w:rPr>
          <w:rFonts w:ascii="Arial" w:hAnsi="Arial" w:cs="Arial"/>
          <w:b/>
          <w:sz w:val="20"/>
          <w:szCs w:val="20"/>
        </w:rPr>
        <w:t xml:space="preserve">  </w:t>
      </w:r>
      <w:hyperlink r:id="rId8" w:history="1">
        <w:r w:rsidR="00AA379D" w:rsidRPr="009824B1">
          <w:rPr>
            <w:rStyle w:val="Hyperlink"/>
            <w:rFonts w:ascii="Arial" w:hAnsi="Arial" w:cs="Arial"/>
            <w:b/>
            <w:sz w:val="20"/>
            <w:szCs w:val="20"/>
          </w:rPr>
          <w:t>gallagherm@supanet.com</w:t>
        </w:r>
      </w:hyperlink>
      <w:r w:rsidR="00DC27B5" w:rsidRPr="00DC27B5">
        <w:rPr>
          <w:rFonts w:ascii="Arial" w:hAnsi="Arial" w:cs="Arial"/>
          <w:b/>
          <w:sz w:val="20"/>
          <w:szCs w:val="20"/>
        </w:rPr>
        <w:t xml:space="preserve"> </w:t>
      </w:r>
      <w:r w:rsidR="00DC27B5" w:rsidRPr="00DC27B5">
        <w:rPr>
          <w:rFonts w:ascii="Arial" w:hAnsi="Arial" w:cs="Arial"/>
          <w:b/>
          <w:color w:val="FF0000"/>
          <w:sz w:val="20"/>
          <w:szCs w:val="20"/>
        </w:rPr>
        <w:t xml:space="preserve">Please note that  signatures are not required on the application forms which means that applications can more easily be considered electronically without waiting for a meeting at which documents are signed! </w:t>
      </w:r>
      <w:r w:rsidR="00DC27B5" w:rsidRPr="00DC27B5">
        <w:rPr>
          <w:rFonts w:ascii="Arial" w:hAnsi="Arial" w:cs="Arial"/>
          <w:color w:val="FF0000"/>
          <w:sz w:val="20"/>
          <w:szCs w:val="20"/>
        </w:rPr>
        <w:tab/>
      </w:r>
    </w:p>
    <w:p w14:paraId="4B286575" w14:textId="77777777" w:rsidR="000258E3" w:rsidRPr="00DC27B5" w:rsidRDefault="000258E3">
      <w:pPr>
        <w:rPr>
          <w:rFonts w:ascii="Arial" w:hAnsi="Arial" w:cs="Arial"/>
          <w:b/>
          <w:color w:val="FF0000"/>
          <w:sz w:val="20"/>
          <w:szCs w:val="20"/>
        </w:rPr>
      </w:pPr>
    </w:p>
    <w:p w14:paraId="67C9221A" w14:textId="3A1745A4" w:rsidR="00DC27B5" w:rsidRPr="002E61E8" w:rsidRDefault="00DC27B5">
      <w:pPr>
        <w:rPr>
          <w:rFonts w:ascii="Arial" w:hAnsi="Arial" w:cs="Arial"/>
          <w:b/>
          <w:sz w:val="20"/>
          <w:szCs w:val="20"/>
        </w:rPr>
      </w:pPr>
    </w:p>
    <w:sectPr w:rsidR="00DC27B5" w:rsidRPr="002E61E8">
      <w:footerReference w:type="even" r:id="rId9"/>
      <w:footerReference w:type="default" r:id="rId10"/>
      <w:pgSz w:w="11906" w:h="16838"/>
      <w:pgMar w:top="18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1627F" w14:textId="77777777" w:rsidR="000B59E9" w:rsidRDefault="000B59E9">
      <w:r>
        <w:separator/>
      </w:r>
    </w:p>
  </w:endnote>
  <w:endnote w:type="continuationSeparator" w:id="0">
    <w:p w14:paraId="444B464B" w14:textId="77777777" w:rsidR="000B59E9" w:rsidRDefault="000B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C4037" w14:textId="77777777" w:rsidR="00A44B2D" w:rsidRDefault="00A44B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785A71" w14:textId="77777777" w:rsidR="00A44B2D" w:rsidRDefault="00A44B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604EE" w14:textId="77777777" w:rsidR="00A44B2D" w:rsidRPr="00A44B2D" w:rsidRDefault="00A44B2D">
    <w:pPr>
      <w:pStyle w:val="Footer"/>
      <w:framePr w:wrap="around" w:vAnchor="text" w:hAnchor="margin" w:xAlign="right" w:y="1"/>
      <w:rPr>
        <w:rStyle w:val="PageNumber"/>
        <w:rFonts w:ascii="Arial" w:hAnsi="Arial" w:cs="Arial"/>
        <w:sz w:val="20"/>
        <w:szCs w:val="20"/>
      </w:rPr>
    </w:pPr>
    <w:r w:rsidRPr="00A44B2D">
      <w:rPr>
        <w:rStyle w:val="PageNumber"/>
        <w:rFonts w:ascii="Arial" w:hAnsi="Arial" w:cs="Arial"/>
        <w:sz w:val="20"/>
        <w:szCs w:val="20"/>
      </w:rPr>
      <w:t xml:space="preserve">Page </w:t>
    </w:r>
    <w:r w:rsidRPr="00A44B2D">
      <w:rPr>
        <w:rStyle w:val="PageNumber"/>
        <w:rFonts w:ascii="Arial" w:hAnsi="Arial" w:cs="Arial"/>
        <w:sz w:val="20"/>
        <w:szCs w:val="20"/>
      </w:rPr>
      <w:fldChar w:fldCharType="begin"/>
    </w:r>
    <w:r w:rsidRPr="00A44B2D">
      <w:rPr>
        <w:rStyle w:val="PageNumber"/>
        <w:rFonts w:ascii="Arial" w:hAnsi="Arial" w:cs="Arial"/>
        <w:sz w:val="20"/>
        <w:szCs w:val="20"/>
      </w:rPr>
      <w:instrText xml:space="preserve">PAGE  </w:instrText>
    </w:r>
    <w:r w:rsidRPr="00A44B2D">
      <w:rPr>
        <w:rStyle w:val="PageNumber"/>
        <w:rFonts w:ascii="Arial" w:hAnsi="Arial" w:cs="Arial"/>
        <w:sz w:val="20"/>
        <w:szCs w:val="20"/>
      </w:rPr>
      <w:fldChar w:fldCharType="separate"/>
    </w:r>
    <w:r w:rsidR="00A079D7">
      <w:rPr>
        <w:rStyle w:val="PageNumber"/>
        <w:rFonts w:ascii="Arial" w:hAnsi="Arial" w:cs="Arial"/>
        <w:noProof/>
        <w:sz w:val="20"/>
        <w:szCs w:val="20"/>
      </w:rPr>
      <w:t>4</w:t>
    </w:r>
    <w:r w:rsidRPr="00A44B2D">
      <w:rPr>
        <w:rStyle w:val="PageNumber"/>
        <w:rFonts w:ascii="Arial" w:hAnsi="Arial" w:cs="Arial"/>
        <w:sz w:val="20"/>
        <w:szCs w:val="20"/>
      </w:rPr>
      <w:fldChar w:fldCharType="end"/>
    </w:r>
  </w:p>
  <w:p w14:paraId="2EA7F9CD" w14:textId="74C42873" w:rsidR="00A44B2D" w:rsidRPr="00A44B2D" w:rsidRDefault="00A44B2D">
    <w:pPr>
      <w:pStyle w:val="Footer"/>
      <w:ind w:right="360"/>
      <w:rPr>
        <w:rFonts w:ascii="Arial" w:hAnsi="Arial"/>
        <w:sz w:val="20"/>
        <w:szCs w:val="20"/>
      </w:rPr>
    </w:pPr>
    <w:r w:rsidRPr="00A44B2D">
      <w:rPr>
        <w:rFonts w:ascii="Arial" w:hAnsi="Arial"/>
        <w:sz w:val="20"/>
        <w:szCs w:val="20"/>
      </w:rPr>
      <w:t>Guidelin</w:t>
    </w:r>
    <w:r w:rsidR="00F54FF5">
      <w:rPr>
        <w:rFonts w:ascii="Arial" w:hAnsi="Arial"/>
        <w:sz w:val="20"/>
        <w:szCs w:val="20"/>
      </w:rPr>
      <w:t>es for assessing Level 4</w:t>
    </w:r>
    <w:r w:rsidR="009F4962">
      <w:rPr>
        <w:rFonts w:ascii="Arial" w:hAnsi="Arial"/>
        <w:sz w:val="20"/>
        <w:szCs w:val="20"/>
      </w:rPr>
      <w:t xml:space="preserve"> in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F7489" w14:textId="77777777" w:rsidR="000B59E9" w:rsidRDefault="000B59E9">
      <w:r>
        <w:separator/>
      </w:r>
    </w:p>
  </w:footnote>
  <w:footnote w:type="continuationSeparator" w:id="0">
    <w:p w14:paraId="1574B12C" w14:textId="77777777" w:rsidR="000B59E9" w:rsidRDefault="000B5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7AF"/>
    <w:multiLevelType w:val="hybridMultilevel"/>
    <w:tmpl w:val="3D6A5E60"/>
    <w:lvl w:ilvl="0" w:tplc="1222122C">
      <w:start w:val="1"/>
      <w:numFmt w:val="lowerLetter"/>
      <w:lvlText w:val="%1)"/>
      <w:lvlJc w:val="left"/>
      <w:pPr>
        <w:tabs>
          <w:tab w:val="num" w:pos="1080"/>
        </w:tabs>
        <w:ind w:left="1080" w:hanging="360"/>
      </w:pPr>
      <w:rPr>
        <w:rFonts w:hint="default"/>
        <w:b/>
        <w:i w:val="0"/>
        <w:color w:val="auto"/>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E0B001A"/>
    <w:multiLevelType w:val="hybridMultilevel"/>
    <w:tmpl w:val="3904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C574D"/>
    <w:multiLevelType w:val="hybridMultilevel"/>
    <w:tmpl w:val="1B8AF856"/>
    <w:lvl w:ilvl="0" w:tplc="13CA93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3F1A3B"/>
    <w:multiLevelType w:val="hybridMultilevel"/>
    <w:tmpl w:val="93442BA2"/>
    <w:lvl w:ilvl="0" w:tplc="2DC665E8">
      <w:start w:val="3"/>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299C04F2"/>
    <w:multiLevelType w:val="hybridMultilevel"/>
    <w:tmpl w:val="631EF35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A012F73"/>
    <w:multiLevelType w:val="hybridMultilevel"/>
    <w:tmpl w:val="83F03458"/>
    <w:lvl w:ilvl="0" w:tplc="FEBE8DB4">
      <w:start w:val="3"/>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553787"/>
    <w:multiLevelType w:val="hybridMultilevel"/>
    <w:tmpl w:val="CB1A4B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545237"/>
    <w:multiLevelType w:val="multilevel"/>
    <w:tmpl w:val="117AD2FA"/>
    <w:lvl w:ilvl="0">
      <w:start w:val="3"/>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50417E1"/>
    <w:multiLevelType w:val="hybridMultilevel"/>
    <w:tmpl w:val="6D70E0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A635EA"/>
    <w:multiLevelType w:val="hybridMultilevel"/>
    <w:tmpl w:val="18A4D47E"/>
    <w:lvl w:ilvl="0" w:tplc="FEBE8DB4">
      <w:start w:val="3"/>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CA7DD6"/>
    <w:multiLevelType w:val="hybridMultilevel"/>
    <w:tmpl w:val="34A289CA"/>
    <w:lvl w:ilvl="0" w:tplc="F5CAFAB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40AF30AD"/>
    <w:multiLevelType w:val="hybridMultilevel"/>
    <w:tmpl w:val="21D690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1D553EB"/>
    <w:multiLevelType w:val="hybridMultilevel"/>
    <w:tmpl w:val="77B4CA5A"/>
    <w:lvl w:ilvl="0" w:tplc="08090017">
      <w:start w:val="1"/>
      <w:numFmt w:val="lowerLetter"/>
      <w:lvlText w:val="%1)"/>
      <w:lvlJc w:val="left"/>
      <w:pPr>
        <w:tabs>
          <w:tab w:val="num" w:pos="720"/>
        </w:tabs>
        <w:ind w:left="720" w:hanging="360"/>
      </w:pPr>
      <w:rPr>
        <w:rFonts w:hint="default"/>
      </w:rPr>
    </w:lvl>
    <w:lvl w:ilvl="1" w:tplc="7130B396">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3802134"/>
    <w:multiLevelType w:val="multilevel"/>
    <w:tmpl w:val="32CC44DC"/>
    <w:lvl w:ilvl="0">
      <w:start w:val="3"/>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9380A2F"/>
    <w:multiLevelType w:val="hybridMultilevel"/>
    <w:tmpl w:val="C496395C"/>
    <w:lvl w:ilvl="0" w:tplc="FEBE8DB4">
      <w:start w:val="3"/>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27391150">
    <w:abstractNumId w:val="12"/>
  </w:num>
  <w:num w:numId="2" w16cid:durableId="106144568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7221277">
    <w:abstractNumId w:val="4"/>
  </w:num>
  <w:num w:numId="4" w16cid:durableId="1382434961">
    <w:abstractNumId w:val="8"/>
  </w:num>
  <w:num w:numId="5" w16cid:durableId="731466204">
    <w:abstractNumId w:val="3"/>
  </w:num>
  <w:num w:numId="6" w16cid:durableId="260993655">
    <w:abstractNumId w:val="6"/>
  </w:num>
  <w:num w:numId="7" w16cid:durableId="1631593480">
    <w:abstractNumId w:val="10"/>
  </w:num>
  <w:num w:numId="8" w16cid:durableId="263193400">
    <w:abstractNumId w:val="5"/>
  </w:num>
  <w:num w:numId="9" w16cid:durableId="1816533578">
    <w:abstractNumId w:val="13"/>
  </w:num>
  <w:num w:numId="10" w16cid:durableId="1840582346">
    <w:abstractNumId w:val="7"/>
  </w:num>
  <w:num w:numId="11" w16cid:durableId="620459223">
    <w:abstractNumId w:val="9"/>
  </w:num>
  <w:num w:numId="12" w16cid:durableId="1346328473">
    <w:abstractNumId w:val="14"/>
  </w:num>
  <w:num w:numId="13" w16cid:durableId="2100370993">
    <w:abstractNumId w:val="0"/>
  </w:num>
  <w:num w:numId="14" w16cid:durableId="1796830072">
    <w:abstractNumId w:val="1"/>
  </w:num>
  <w:num w:numId="15" w16cid:durableId="1870793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D1"/>
    <w:rsid w:val="00021BF0"/>
    <w:rsid w:val="000258E3"/>
    <w:rsid w:val="00031BA9"/>
    <w:rsid w:val="000463A8"/>
    <w:rsid w:val="00047E71"/>
    <w:rsid w:val="00083873"/>
    <w:rsid w:val="00092250"/>
    <w:rsid w:val="00097F53"/>
    <w:rsid w:val="000B3BCD"/>
    <w:rsid w:val="000B59E9"/>
    <w:rsid w:val="000E0D7D"/>
    <w:rsid w:val="000E2608"/>
    <w:rsid w:val="000E3163"/>
    <w:rsid w:val="00143797"/>
    <w:rsid w:val="00162A39"/>
    <w:rsid w:val="00174632"/>
    <w:rsid w:val="00193318"/>
    <w:rsid w:val="0019608C"/>
    <w:rsid w:val="001A4062"/>
    <w:rsid w:val="001A7279"/>
    <w:rsid w:val="001C07A6"/>
    <w:rsid w:val="001D54FF"/>
    <w:rsid w:val="001E47E6"/>
    <w:rsid w:val="001F29EE"/>
    <w:rsid w:val="001F6FC0"/>
    <w:rsid w:val="002166FF"/>
    <w:rsid w:val="002434F1"/>
    <w:rsid w:val="00247ED5"/>
    <w:rsid w:val="00254688"/>
    <w:rsid w:val="00260413"/>
    <w:rsid w:val="0028297B"/>
    <w:rsid w:val="00294EFF"/>
    <w:rsid w:val="002962A1"/>
    <w:rsid w:val="002C5DAF"/>
    <w:rsid w:val="002E30DB"/>
    <w:rsid w:val="002E5C6D"/>
    <w:rsid w:val="002E61E8"/>
    <w:rsid w:val="002F2312"/>
    <w:rsid w:val="002F4AAB"/>
    <w:rsid w:val="00304D68"/>
    <w:rsid w:val="003254D0"/>
    <w:rsid w:val="00326FDF"/>
    <w:rsid w:val="003324FD"/>
    <w:rsid w:val="00337913"/>
    <w:rsid w:val="00341C16"/>
    <w:rsid w:val="00351B3F"/>
    <w:rsid w:val="00360133"/>
    <w:rsid w:val="003648B8"/>
    <w:rsid w:val="00366304"/>
    <w:rsid w:val="0037171F"/>
    <w:rsid w:val="00371E1F"/>
    <w:rsid w:val="003850D2"/>
    <w:rsid w:val="003B0D46"/>
    <w:rsid w:val="003C6FF7"/>
    <w:rsid w:val="003E4647"/>
    <w:rsid w:val="003E6EBD"/>
    <w:rsid w:val="003F0722"/>
    <w:rsid w:val="00405C89"/>
    <w:rsid w:val="00477A73"/>
    <w:rsid w:val="00484946"/>
    <w:rsid w:val="00485E3C"/>
    <w:rsid w:val="00486D76"/>
    <w:rsid w:val="004918AC"/>
    <w:rsid w:val="00495A21"/>
    <w:rsid w:val="00495B91"/>
    <w:rsid w:val="004A4A37"/>
    <w:rsid w:val="004B1D29"/>
    <w:rsid w:val="004B6DCA"/>
    <w:rsid w:val="004C0A78"/>
    <w:rsid w:val="004C53E8"/>
    <w:rsid w:val="004C7199"/>
    <w:rsid w:val="004D07AC"/>
    <w:rsid w:val="004F26E9"/>
    <w:rsid w:val="0050398C"/>
    <w:rsid w:val="005406A2"/>
    <w:rsid w:val="005715C3"/>
    <w:rsid w:val="005D21D1"/>
    <w:rsid w:val="0060128E"/>
    <w:rsid w:val="0061287C"/>
    <w:rsid w:val="00614AE2"/>
    <w:rsid w:val="00662242"/>
    <w:rsid w:val="0067799D"/>
    <w:rsid w:val="00677EB0"/>
    <w:rsid w:val="00683933"/>
    <w:rsid w:val="00694BD8"/>
    <w:rsid w:val="0069626B"/>
    <w:rsid w:val="006A0A33"/>
    <w:rsid w:val="006A77E6"/>
    <w:rsid w:val="006D1D59"/>
    <w:rsid w:val="00717B2A"/>
    <w:rsid w:val="00744428"/>
    <w:rsid w:val="0075623F"/>
    <w:rsid w:val="007615DB"/>
    <w:rsid w:val="007A0C0A"/>
    <w:rsid w:val="007A1810"/>
    <w:rsid w:val="007B4C2E"/>
    <w:rsid w:val="007B4E47"/>
    <w:rsid w:val="007B72F7"/>
    <w:rsid w:val="007E07C7"/>
    <w:rsid w:val="007E7B48"/>
    <w:rsid w:val="00813DEC"/>
    <w:rsid w:val="0081450C"/>
    <w:rsid w:val="00823965"/>
    <w:rsid w:val="00825DF5"/>
    <w:rsid w:val="008274F7"/>
    <w:rsid w:val="00846A99"/>
    <w:rsid w:val="00846B6A"/>
    <w:rsid w:val="00850C23"/>
    <w:rsid w:val="00857045"/>
    <w:rsid w:val="00861762"/>
    <w:rsid w:val="00862817"/>
    <w:rsid w:val="00864EAE"/>
    <w:rsid w:val="00873D8A"/>
    <w:rsid w:val="00884307"/>
    <w:rsid w:val="00895CA7"/>
    <w:rsid w:val="008A1CC0"/>
    <w:rsid w:val="008A56AC"/>
    <w:rsid w:val="008A5B42"/>
    <w:rsid w:val="008A6E29"/>
    <w:rsid w:val="008B5166"/>
    <w:rsid w:val="008C3916"/>
    <w:rsid w:val="009373AA"/>
    <w:rsid w:val="0095058E"/>
    <w:rsid w:val="00952D88"/>
    <w:rsid w:val="009658CA"/>
    <w:rsid w:val="00966280"/>
    <w:rsid w:val="009824B1"/>
    <w:rsid w:val="00987705"/>
    <w:rsid w:val="009A2506"/>
    <w:rsid w:val="009A4EB8"/>
    <w:rsid w:val="009B11A5"/>
    <w:rsid w:val="009C01F5"/>
    <w:rsid w:val="009C3E01"/>
    <w:rsid w:val="009D117F"/>
    <w:rsid w:val="009D5AD9"/>
    <w:rsid w:val="009E750E"/>
    <w:rsid w:val="009F4962"/>
    <w:rsid w:val="009F4F8F"/>
    <w:rsid w:val="009F563D"/>
    <w:rsid w:val="00A079D7"/>
    <w:rsid w:val="00A212F0"/>
    <w:rsid w:val="00A40A9D"/>
    <w:rsid w:val="00A43B16"/>
    <w:rsid w:val="00A44B2D"/>
    <w:rsid w:val="00A45A46"/>
    <w:rsid w:val="00A6491D"/>
    <w:rsid w:val="00A77801"/>
    <w:rsid w:val="00AA379D"/>
    <w:rsid w:val="00AA76BE"/>
    <w:rsid w:val="00AC4A57"/>
    <w:rsid w:val="00AD5643"/>
    <w:rsid w:val="00B22E09"/>
    <w:rsid w:val="00B52008"/>
    <w:rsid w:val="00B84A2A"/>
    <w:rsid w:val="00B868C4"/>
    <w:rsid w:val="00BB6835"/>
    <w:rsid w:val="00BD1E96"/>
    <w:rsid w:val="00BF219B"/>
    <w:rsid w:val="00BF56C1"/>
    <w:rsid w:val="00BF56EE"/>
    <w:rsid w:val="00C07869"/>
    <w:rsid w:val="00C12B0B"/>
    <w:rsid w:val="00C25231"/>
    <w:rsid w:val="00C27DB8"/>
    <w:rsid w:val="00C43D41"/>
    <w:rsid w:val="00CA348E"/>
    <w:rsid w:val="00CC6D58"/>
    <w:rsid w:val="00CD299F"/>
    <w:rsid w:val="00CF27C5"/>
    <w:rsid w:val="00CF3D6E"/>
    <w:rsid w:val="00D01F89"/>
    <w:rsid w:val="00D06C3E"/>
    <w:rsid w:val="00D07AB9"/>
    <w:rsid w:val="00D262AE"/>
    <w:rsid w:val="00D320C6"/>
    <w:rsid w:val="00D37C7D"/>
    <w:rsid w:val="00D600E4"/>
    <w:rsid w:val="00D64D7C"/>
    <w:rsid w:val="00D80115"/>
    <w:rsid w:val="00D85E9F"/>
    <w:rsid w:val="00D965F0"/>
    <w:rsid w:val="00D978B7"/>
    <w:rsid w:val="00DA6C38"/>
    <w:rsid w:val="00DB7C9A"/>
    <w:rsid w:val="00DC27B5"/>
    <w:rsid w:val="00DC66B8"/>
    <w:rsid w:val="00DD10B6"/>
    <w:rsid w:val="00DD2AE5"/>
    <w:rsid w:val="00E02690"/>
    <w:rsid w:val="00E02BAA"/>
    <w:rsid w:val="00E04F26"/>
    <w:rsid w:val="00E14389"/>
    <w:rsid w:val="00E32D2E"/>
    <w:rsid w:val="00E32FFF"/>
    <w:rsid w:val="00E41A0D"/>
    <w:rsid w:val="00E5526A"/>
    <w:rsid w:val="00E76D54"/>
    <w:rsid w:val="00EB39F2"/>
    <w:rsid w:val="00EC6AE1"/>
    <w:rsid w:val="00EE3926"/>
    <w:rsid w:val="00F006CC"/>
    <w:rsid w:val="00F102A4"/>
    <w:rsid w:val="00F13F5F"/>
    <w:rsid w:val="00F4206B"/>
    <w:rsid w:val="00F455CD"/>
    <w:rsid w:val="00F54FF5"/>
    <w:rsid w:val="00F60D27"/>
    <w:rsid w:val="00F631E1"/>
    <w:rsid w:val="00F743AD"/>
    <w:rsid w:val="00F77851"/>
    <w:rsid w:val="00F9602E"/>
    <w:rsid w:val="00FD0E23"/>
    <w:rsid w:val="00FE6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910B3D0"/>
  <w15:docId w15:val="{695BDCEE-5FCA-4B0D-B8F8-3BD7047D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BalloonText">
    <w:name w:val="Balloon Text"/>
    <w:basedOn w:val="Normal"/>
    <w:semiHidden/>
    <w:rsid w:val="00E02BAA"/>
    <w:rPr>
      <w:rFonts w:ascii="Tahoma" w:hAnsi="Tahoma" w:cs="Tahoma"/>
      <w:sz w:val="16"/>
      <w:szCs w:val="16"/>
    </w:rPr>
  </w:style>
  <w:style w:type="paragraph" w:styleId="ListParagraph">
    <w:name w:val="List Paragraph"/>
    <w:basedOn w:val="Normal"/>
    <w:uiPriority w:val="34"/>
    <w:qFormat/>
    <w:rsid w:val="004C0A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llagherm@supane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Discussion document - For consideration by Officials’ Education and Training Group/Technical Committee</vt:lpstr>
    </vt:vector>
  </TitlesOfParts>
  <Company>PRIVATE</Company>
  <LinksUpToDate>false</LinksUpToDate>
  <CharactersWithSpaces>14411</CharactersWithSpaces>
  <SharedDoc>false</SharedDoc>
  <HLinks>
    <vt:vector size="6" baseType="variant">
      <vt:variant>
        <vt:i4>6422610</vt:i4>
      </vt:variant>
      <vt:variant>
        <vt:i4>0</vt:i4>
      </vt:variant>
      <vt:variant>
        <vt:i4>0</vt:i4>
      </vt:variant>
      <vt:variant>
        <vt:i4>5</vt:i4>
      </vt:variant>
      <vt:variant>
        <vt:lpwstr>mailto:gallagherm@supanet.com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document - For consideration by Officials’ Education and Training Group/Technical Committee</dc:title>
  <dc:creator>MOIRAG</dc:creator>
  <cp:lastModifiedBy>Gareth Burrell</cp:lastModifiedBy>
  <cp:revision>2</cp:revision>
  <cp:lastPrinted>2009-02-03T15:56:00Z</cp:lastPrinted>
  <dcterms:created xsi:type="dcterms:W3CDTF">2024-05-20T23:55:00Z</dcterms:created>
  <dcterms:modified xsi:type="dcterms:W3CDTF">2024-05-20T23:55:00Z</dcterms:modified>
</cp:coreProperties>
</file>